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A4" w:rsidRPr="003316A4" w:rsidRDefault="003316A4" w:rsidP="003316A4">
      <w:pPr>
        <w:adjustRightInd w:val="0"/>
        <w:snapToGrid w:val="0"/>
        <w:spacing w:line="400" w:lineRule="exact"/>
        <w:ind w:firstLineChars="200" w:firstLine="602"/>
        <w:jc w:val="center"/>
        <w:rPr>
          <w:rFonts w:ascii="宋体" w:hAnsi="宋体"/>
          <w:b/>
          <w:sz w:val="30"/>
          <w:szCs w:val="30"/>
        </w:rPr>
      </w:pPr>
      <w:r w:rsidRPr="003316A4">
        <w:rPr>
          <w:rFonts w:ascii="宋体" w:hAnsi="宋体" w:hint="eastAsia"/>
          <w:b/>
          <w:sz w:val="30"/>
          <w:szCs w:val="30"/>
        </w:rPr>
        <w:t>农村行政管理专业毕业作业写作指导</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1. 毕业作业的目的</w:t>
      </w:r>
    </w:p>
    <w:p w:rsidR="00B61DA2" w:rsidRDefault="00B61DA2" w:rsidP="00B61DA2">
      <w:pPr>
        <w:adjustRightInd w:val="0"/>
        <w:snapToGrid w:val="0"/>
        <w:spacing w:line="400" w:lineRule="exact"/>
        <w:ind w:firstLineChars="200" w:firstLine="420"/>
        <w:rPr>
          <w:rFonts w:ascii="宋体" w:hAnsi="宋体"/>
          <w:b/>
          <w:szCs w:val="21"/>
        </w:rPr>
      </w:pPr>
      <w:r>
        <w:rPr>
          <w:rFonts w:ascii="宋体" w:hAnsi="宋体" w:hint="eastAsia"/>
          <w:szCs w:val="21"/>
        </w:rPr>
        <w:t>毕业作业目的在于培养学员综合所学理论知识解决实际问题的能力，通过毕业作业，进一步培养学生的专业研究素养，提高分析和解决问题的能力，提升学生的创新意识和专业素质。</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2. 毕业作业的时间安排</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凡修完农村行政管理专业必修课程，已修课程学分达到全部课程总学分的学生，经申请可参加毕业作业实践。毕业作业为农村行政管理专业学生必修环节，不得免修。毕业作业安排5周，计5学分，一般安排在第五学期。</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3. 毕业作业的基本要求</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毕业作业（即调查报告）由学生独立完成，禁止抄袭、剽窃。</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1）选题要求：毕业作业的选题应当在农村行政管理专业范围之内，并符合农村行政管理专业的特点。选题要联系实际，与生产实习相结合，与自己的工作相结合，选题要有地区的特色，有针对性和实际应用性、创造性，同时又必须是学生有兴趣的课题。</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（2）体裁要求：毕业作业可以采取社会调查报告、生产实习报告、专业学术论文、工作总结、方案设计等多种形式。</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3）结构要求：完整的调查报告、生产实习报告包括：题目、参加时间、地点、方式、内容、过程、发现的问题、对问题分析所得的结论、建议等。完整的学术论文包括：摘要、关键词、正文（提出问题、发现问题、解决问题）和参考文献等内容。工作总结、方案设计无固定格式。</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4）格式及字数要求：毕业作业由学生本人在指导教师的指导下独立完成，杜绝一切抄袭、剽窃行为。毕业作业的格式请参考“湖南广播电视大学社会实践报告、毕业论文（设计、作业）格式要求及模版”。毕业作业的篇幅应不少于3000字。</w:t>
      </w:r>
    </w:p>
    <w:p w:rsidR="00B61DA2" w:rsidRDefault="00841F49" w:rsidP="00B61DA2">
      <w:pPr>
        <w:adjustRightInd w:val="0"/>
        <w:snapToGrid w:val="0"/>
        <w:spacing w:line="400" w:lineRule="exact"/>
        <w:ind w:firstLineChars="200" w:firstLine="420"/>
        <w:rPr>
          <w:rFonts w:ascii="宋体" w:hAnsi="宋体"/>
          <w:szCs w:val="21"/>
        </w:rPr>
      </w:pPr>
      <w:r>
        <w:rPr>
          <w:rFonts w:ascii="宋体" w:hAnsi="宋体" w:hint="eastAsia"/>
          <w:szCs w:val="21"/>
        </w:rPr>
        <w:t>4</w:t>
      </w:r>
      <w:r w:rsidR="00B61DA2">
        <w:rPr>
          <w:rFonts w:ascii="宋体" w:hAnsi="宋体" w:hint="eastAsia"/>
          <w:szCs w:val="21"/>
        </w:rPr>
        <w:t>. 毕业作业的考核评定</w:t>
      </w:r>
    </w:p>
    <w:p w:rsidR="00B61DA2" w:rsidRDefault="00B61DA2" w:rsidP="00B61DA2">
      <w:pPr>
        <w:adjustRightInd w:val="0"/>
        <w:snapToGrid w:val="0"/>
        <w:spacing w:line="400" w:lineRule="exact"/>
        <w:ind w:firstLineChars="200" w:firstLine="420"/>
        <w:rPr>
          <w:rFonts w:ascii="宋体" w:hAnsi="宋体"/>
          <w:szCs w:val="21"/>
        </w:rPr>
      </w:pPr>
      <w:r>
        <w:rPr>
          <w:rFonts w:ascii="宋体" w:hAnsi="宋体" w:hint="eastAsia"/>
          <w:szCs w:val="21"/>
        </w:rPr>
        <w:t>（1）毕业作业由教学</w:t>
      </w:r>
      <w:proofErr w:type="gramStart"/>
      <w:r>
        <w:rPr>
          <w:rFonts w:ascii="宋体" w:hAnsi="宋体" w:hint="eastAsia"/>
          <w:szCs w:val="21"/>
        </w:rPr>
        <w:t>点指导</w:t>
      </w:r>
      <w:proofErr w:type="gramEnd"/>
      <w:r>
        <w:rPr>
          <w:rFonts w:ascii="宋体" w:hAnsi="宋体" w:hint="eastAsia"/>
          <w:szCs w:val="21"/>
        </w:rPr>
        <w:t>教师初评，经毕业作业指导小组评定后，送交试点分校有关部门审核，省电大和中央电大定期抽查。</w:t>
      </w:r>
    </w:p>
    <w:p w:rsidR="00B61DA2" w:rsidRDefault="00B61DA2" w:rsidP="00B61DA2">
      <w:pPr>
        <w:adjustRightInd w:val="0"/>
        <w:snapToGrid w:val="0"/>
        <w:spacing w:line="400" w:lineRule="exact"/>
        <w:ind w:firstLineChars="200" w:firstLine="420"/>
        <w:rPr>
          <w:rFonts w:ascii="宋体" w:hAnsi="宋体" w:hint="eastAsia"/>
          <w:szCs w:val="21"/>
        </w:rPr>
      </w:pPr>
      <w:r>
        <w:rPr>
          <w:rFonts w:ascii="宋体" w:hAnsi="宋体" w:hint="eastAsia"/>
          <w:szCs w:val="21"/>
        </w:rPr>
        <w:t>（2）毕业作业成绩评定标准：</w:t>
      </w:r>
      <w:proofErr w:type="gramStart"/>
      <w:r>
        <w:rPr>
          <w:rFonts w:ascii="宋体" w:hAnsi="宋体" w:hint="eastAsia"/>
          <w:szCs w:val="21"/>
        </w:rPr>
        <w:t>评定分</w:t>
      </w:r>
      <w:proofErr w:type="gramEnd"/>
      <w:r>
        <w:rPr>
          <w:rFonts w:ascii="宋体" w:hAnsi="宋体" w:hint="eastAsia"/>
          <w:szCs w:val="21"/>
        </w:rPr>
        <w:t>优、良、中等、及格、不及格五等。其中“不及格”的标准是：选题不在专业范围之内；材料空泛、虚假，没有联系自身工作实际，论证片面、混乱，无逻辑性；原始资料残缺不全，加工整理差；问题分析有严重错误，层次混淆不清；基本内容属抄袭他人作品。</w:t>
      </w:r>
    </w:p>
    <w:p w:rsidR="00183E0D" w:rsidRPr="00183E0D" w:rsidRDefault="00183E0D" w:rsidP="00183E0D">
      <w:pPr>
        <w:adjustRightInd w:val="0"/>
        <w:snapToGrid w:val="0"/>
        <w:spacing w:line="400" w:lineRule="exact"/>
        <w:ind w:firstLineChars="200" w:firstLine="420"/>
        <w:rPr>
          <w:rFonts w:ascii="宋体" w:hAnsi="宋体" w:hint="eastAsia"/>
          <w:szCs w:val="21"/>
        </w:rPr>
      </w:pPr>
      <w:r>
        <w:rPr>
          <w:rFonts w:ascii="宋体" w:hAnsi="宋体" w:hint="eastAsia"/>
          <w:szCs w:val="21"/>
        </w:rPr>
        <w:t>5</w:t>
      </w:r>
      <w:r w:rsidRPr="00183E0D">
        <w:rPr>
          <w:rFonts w:ascii="宋体" w:hAnsi="宋体" w:hint="eastAsia"/>
          <w:szCs w:val="21"/>
        </w:rPr>
        <w:t>. 对指导教师的要求</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（1）指导教师的条件</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①指导教师是保证毕业论文质量的关键，要求具有认真的工作态度、丰富的专业知识和较高的业务水平，熟悉电大教学情况。</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lastRenderedPageBreak/>
        <w:t>②具有相关专业本科及以上学历，且有中级及以上专业技术职务，具有3年以上相应专业教学经历。</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（2）指导教师的职责</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①在选题方面，指导教师要准确地为学生找到专业与实际工作的结合点，为学生提供合适的选题。</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②在材料收集方面，指导教师要根据选题，向学生推荐相关的参考书籍、文章，指导收集具有与选题相关的实践材料及取舍材料，形成逐步观点。对学生提供的实例，还</w:t>
      </w:r>
      <w:proofErr w:type="gramStart"/>
      <w:r w:rsidRPr="00183E0D">
        <w:rPr>
          <w:rFonts w:ascii="宋体" w:hAnsi="宋体" w:hint="eastAsia"/>
          <w:szCs w:val="21"/>
        </w:rPr>
        <w:t>须指导</w:t>
      </w:r>
      <w:proofErr w:type="gramEnd"/>
      <w:r w:rsidRPr="00183E0D">
        <w:rPr>
          <w:rFonts w:ascii="宋体" w:hAnsi="宋体" w:hint="eastAsia"/>
          <w:szCs w:val="21"/>
        </w:rPr>
        <w:t>从什么专业角度进行归纳分析，用以证明什么观点。</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③在拟定提纲方面，指导教师要帮助学生提炼观点，调整结构，确定研究重点与写作计划。</w:t>
      </w:r>
    </w:p>
    <w:p w:rsidR="00183E0D" w:rsidRPr="00183E0D" w:rsidRDefault="00183E0D" w:rsidP="00183E0D">
      <w:pPr>
        <w:adjustRightInd w:val="0"/>
        <w:snapToGrid w:val="0"/>
        <w:spacing w:line="400" w:lineRule="exact"/>
        <w:ind w:firstLineChars="200" w:firstLine="420"/>
        <w:rPr>
          <w:rFonts w:ascii="宋体" w:hAnsi="宋体" w:hint="eastAsia"/>
          <w:szCs w:val="21"/>
        </w:rPr>
      </w:pPr>
      <w:r w:rsidRPr="00183E0D">
        <w:rPr>
          <w:rFonts w:ascii="宋体" w:hAnsi="宋体" w:hint="eastAsia"/>
          <w:szCs w:val="21"/>
        </w:rPr>
        <w:t>④在初稿审查方面，指导教师要从论文真实性、创新性、层次性、条理性等多方面审稿。如文章主题是否明确，观点是否鲜明，材料是否充分，论证是否有力，前后观点有无矛盾等。特别要注意的是论文与学生实际工作的联系程度如何，是否真正运用专业理论知识解决了学生实际工作中的问题，体现了学生实际工作的能力与水平的提高。</w:t>
      </w:r>
    </w:p>
    <w:p w:rsidR="00183E0D" w:rsidRPr="00183E0D" w:rsidRDefault="00183E0D" w:rsidP="00183E0D">
      <w:pPr>
        <w:adjustRightInd w:val="0"/>
        <w:snapToGrid w:val="0"/>
        <w:spacing w:line="400" w:lineRule="exact"/>
        <w:ind w:firstLineChars="200" w:firstLine="420"/>
        <w:rPr>
          <w:rFonts w:ascii="宋体" w:hAnsi="宋体"/>
          <w:szCs w:val="21"/>
        </w:rPr>
      </w:pPr>
      <w:r w:rsidRPr="00183E0D">
        <w:rPr>
          <w:rFonts w:ascii="宋体" w:hAnsi="宋体" w:hint="eastAsia"/>
          <w:szCs w:val="21"/>
        </w:rPr>
        <w:t>⑤在整个指导过程中，要求对每位学员毕业作业进行分阶段指导，原则上指导次数不得少于4次，总计时间不少于8小时。每次指导需进行较详细记录，并针对学员毕业作业全过程表现写出具体准确的评语，并给出初评成绩。</w:t>
      </w:r>
    </w:p>
    <w:p w:rsidR="00B61DA2" w:rsidRDefault="00183E0D" w:rsidP="00B61DA2">
      <w:pPr>
        <w:adjustRightInd w:val="0"/>
        <w:snapToGrid w:val="0"/>
        <w:spacing w:line="400" w:lineRule="exact"/>
        <w:ind w:firstLineChars="200" w:firstLine="422"/>
        <w:rPr>
          <w:rFonts w:ascii="宋体" w:hAnsi="宋体"/>
          <w:b/>
          <w:szCs w:val="21"/>
        </w:rPr>
      </w:pPr>
      <w:r>
        <w:rPr>
          <w:rFonts w:ascii="宋体" w:hAnsi="宋体" w:hint="eastAsia"/>
          <w:b/>
          <w:szCs w:val="21"/>
        </w:rPr>
        <w:t>6</w:t>
      </w:r>
      <w:r w:rsidR="00841F49">
        <w:rPr>
          <w:rFonts w:ascii="宋体" w:hAnsi="宋体" w:hint="eastAsia"/>
          <w:b/>
          <w:szCs w:val="21"/>
        </w:rPr>
        <w:t>.</w:t>
      </w:r>
      <w:r w:rsidR="00B61DA2">
        <w:rPr>
          <w:rFonts w:ascii="宋体" w:hAnsi="宋体" w:hint="eastAsia"/>
          <w:b/>
          <w:szCs w:val="21"/>
        </w:rPr>
        <w:t xml:space="preserve">农村行政管理专业毕业作业的参考题目 </w:t>
      </w:r>
    </w:p>
    <w:p w:rsidR="00B61DA2" w:rsidRDefault="00B61DA2" w:rsidP="00B61DA2">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关于毕业作业的选题，</w:t>
      </w:r>
      <w:r>
        <w:rPr>
          <w:rFonts w:ascii="宋体" w:hAnsi="宋体" w:cs="宋体" w:hint="eastAsia"/>
          <w:color w:val="000000"/>
          <w:kern w:val="0"/>
          <w:szCs w:val="21"/>
        </w:rPr>
        <w:t>学生可以在参考以下选题的基础上，</w:t>
      </w:r>
      <w:r>
        <w:rPr>
          <w:rFonts w:ascii="宋体" w:hAnsi="宋体" w:hint="eastAsia"/>
          <w:color w:val="000000"/>
          <w:szCs w:val="21"/>
        </w:rPr>
        <w:t>根据自己实际情况，适当调整后选用。如果学员觉得这些选题和自己的研究兴趣、工作实际有较大距离，请自行拟订选题，经指导教师审定后再撰写。</w:t>
      </w:r>
    </w:p>
    <w:p w:rsidR="00841F49" w:rsidRDefault="00841F49" w:rsidP="00B61DA2">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附件1.参考选题</w:t>
      </w:r>
    </w:p>
    <w:p w:rsidR="00B61DA2" w:rsidRDefault="00B61DA2" w:rsidP="00B61DA2">
      <w:pPr>
        <w:adjustRightInd w:val="0"/>
        <w:snapToGrid w:val="0"/>
        <w:spacing w:line="400" w:lineRule="exact"/>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6276"/>
      </w:tblGrid>
      <w:tr w:rsidR="00B61DA2" w:rsidTr="003B152D">
        <w:trPr>
          <w:trHeight w:val="285"/>
          <w:jc w:val="center"/>
        </w:trPr>
        <w:tc>
          <w:tcPr>
            <w:tcW w:w="818" w:type="dxa"/>
            <w:vAlign w:val="center"/>
          </w:tcPr>
          <w:p w:rsidR="00B61DA2" w:rsidRDefault="00B61DA2" w:rsidP="003B152D">
            <w:pPr>
              <w:widowControl/>
              <w:adjustRightInd w:val="0"/>
              <w:snapToGrid w:val="0"/>
              <w:spacing w:line="460" w:lineRule="exact"/>
              <w:jc w:val="center"/>
              <w:rPr>
                <w:rFonts w:cs="宋体"/>
                <w:b/>
                <w:kern w:val="0"/>
                <w:szCs w:val="21"/>
              </w:rPr>
            </w:pPr>
            <w:r>
              <w:rPr>
                <w:rFonts w:hAnsi="宋体" w:cs="宋体" w:hint="eastAsia"/>
                <w:b/>
                <w:kern w:val="0"/>
                <w:szCs w:val="21"/>
              </w:rPr>
              <w:t>序号</w:t>
            </w:r>
          </w:p>
        </w:tc>
        <w:tc>
          <w:tcPr>
            <w:tcW w:w="6276" w:type="dxa"/>
            <w:vAlign w:val="center"/>
          </w:tcPr>
          <w:p w:rsidR="00B61DA2" w:rsidRDefault="00B61DA2" w:rsidP="003B152D">
            <w:pPr>
              <w:widowControl/>
              <w:adjustRightInd w:val="0"/>
              <w:snapToGrid w:val="0"/>
              <w:spacing w:line="460" w:lineRule="exact"/>
              <w:ind w:firstLineChars="200" w:firstLine="422"/>
              <w:jc w:val="center"/>
              <w:rPr>
                <w:rFonts w:cs="宋体"/>
                <w:b/>
                <w:kern w:val="0"/>
                <w:szCs w:val="21"/>
              </w:rPr>
            </w:pPr>
            <w:r>
              <w:rPr>
                <w:rFonts w:hAnsi="宋体" w:cs="宋体" w:hint="eastAsia"/>
                <w:b/>
                <w:kern w:val="0"/>
                <w:szCs w:val="21"/>
              </w:rPr>
              <w:t>选题</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关于失地农民生活状况的调查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关于失地农民就业情况的调查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关于失地农民培训情况的调查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关于失地农民养老情况的调查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5</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w:t>
            </w:r>
            <w:proofErr w:type="gramStart"/>
            <w:r>
              <w:rPr>
                <w:rFonts w:ascii="宋体" w:hAnsi="宋体" w:hint="eastAsia"/>
                <w:szCs w:val="21"/>
              </w:rPr>
              <w:t>村村级</w:t>
            </w:r>
            <w:proofErr w:type="gramEnd"/>
            <w:r>
              <w:rPr>
                <w:rFonts w:ascii="宋体" w:hAnsi="宋体" w:hint="eastAsia"/>
                <w:szCs w:val="21"/>
              </w:rPr>
              <w:t>班子建设情况的调查与思考</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6</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对××村行政管理体制问题的调查与思考</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7</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对××村政府各部门行政执行主要环节实施情况的调查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8</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关于农村社会保障有关问题的调查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9</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关于农村剩余劳动力转移培训若干问题的调查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10</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关于村民委员会换届选举中的问题及对策建议</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lastRenderedPageBreak/>
              <w:t>11</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关于农村基层干部队伍建设存在的问题与对策</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12</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关于村干部腐败的现状、原因与防控措施</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13</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关于农村土地流转中的常见纠纷及对策分析</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14</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关于××村财务管理问题的调查与思考</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15</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对××村干群关系的调查</w:t>
            </w:r>
          </w:p>
        </w:tc>
      </w:tr>
      <w:tr w:rsidR="00B61DA2" w:rsidTr="003B152D">
        <w:trPr>
          <w:trHeight w:val="285"/>
          <w:jc w:val="center"/>
        </w:trPr>
        <w:tc>
          <w:tcPr>
            <w:tcW w:w="818"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16</w:t>
            </w:r>
          </w:p>
        </w:tc>
        <w:tc>
          <w:tcPr>
            <w:tcW w:w="6276"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对××村干部素质的调查</w:t>
            </w:r>
          </w:p>
        </w:tc>
      </w:tr>
      <w:tr w:rsidR="00B61DA2" w:rsidTr="003B152D">
        <w:trPr>
          <w:trHeight w:val="285"/>
          <w:jc w:val="center"/>
        </w:trPr>
        <w:tc>
          <w:tcPr>
            <w:tcW w:w="818"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17</w:t>
            </w:r>
          </w:p>
        </w:tc>
        <w:tc>
          <w:tcPr>
            <w:tcW w:w="6276"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对××村干部专业背景的调查</w:t>
            </w:r>
          </w:p>
        </w:tc>
      </w:tr>
      <w:tr w:rsidR="00B61DA2" w:rsidTr="003B152D">
        <w:trPr>
          <w:trHeight w:val="285"/>
          <w:jc w:val="center"/>
        </w:trPr>
        <w:tc>
          <w:tcPr>
            <w:tcW w:w="818"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18</w:t>
            </w:r>
          </w:p>
        </w:tc>
        <w:tc>
          <w:tcPr>
            <w:tcW w:w="6276"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对××村领导群体结构研究</w:t>
            </w:r>
          </w:p>
        </w:tc>
      </w:tr>
      <w:tr w:rsidR="00B61DA2" w:rsidTr="003B152D">
        <w:trPr>
          <w:trHeight w:val="285"/>
          <w:jc w:val="center"/>
        </w:trPr>
        <w:tc>
          <w:tcPr>
            <w:tcW w:w="818"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19</w:t>
            </w:r>
          </w:p>
        </w:tc>
        <w:tc>
          <w:tcPr>
            <w:tcW w:w="6276" w:type="dxa"/>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对××村领导决策失误的原因探讨及影响的调查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20</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关于××农村环境卫生执法情况调查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21</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关于××农村环境保护情况的调查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22</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关于××地新农村建设情况的调查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23</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××地小城镇建设的现状、问题及思考</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24</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关×地小城镇发展的经验和教训</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25</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××地小城镇成长动力模式研究</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26</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××地小城镇建设规划和管理</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27</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××地小城镇建设与环境保护的关系</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28</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关于大学生村官工作状况的调查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29</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关于大学生村官生活方式的调查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30</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关于大学生村官心理压力的调查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31</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关于大学生村官创业情况的调查</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32</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关于农村留守儿童生活状况的调查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33</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关于农村留守儿童教育状况的调查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34</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关于农村留守儿童心理状况的调查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35</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关于农村留守老人生活情况的调查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36</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关于农村留守老人心理状况的调查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37</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关于农村家庭养老情况的调查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38</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关于农村老年人闲暇生活的调查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39</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关于农民文化需求的调查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40</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关于农村人情往来负担的调查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41</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关于农村新型合作医疗制度实施情况的调查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42</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关于农村环境保护状况的调查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43</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关于农村计划生育政策实施情况的调查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44</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农民对土地的意识变迁及其成因调查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lastRenderedPageBreak/>
              <w:t>45</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关于农民收入增收问题的调查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46</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关于农民税赋负担问题的调查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47</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关于村民自治情况的调查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48</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关于农民法律意识的调查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49</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关于农村贫困青年的婚姻问题的调查</w:t>
            </w:r>
            <w:r>
              <w:rPr>
                <w:rFonts w:ascii="宋体" w:hAnsi="宋体"/>
                <w:szCs w:val="21"/>
              </w:rPr>
              <w:t>——</w:t>
            </w:r>
            <w:r>
              <w:rPr>
                <w:rFonts w:ascii="宋体" w:hAnsi="宋体" w:hint="eastAsia"/>
                <w:szCs w:val="21"/>
              </w:rPr>
              <w:t>以××村为例</w:t>
            </w:r>
          </w:p>
        </w:tc>
      </w:tr>
      <w:tr w:rsidR="00B61DA2" w:rsidTr="003B152D">
        <w:trPr>
          <w:trHeight w:val="285"/>
          <w:jc w:val="center"/>
        </w:trPr>
        <w:tc>
          <w:tcPr>
            <w:tcW w:w="818"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50</w:t>
            </w:r>
          </w:p>
        </w:tc>
        <w:tc>
          <w:tcPr>
            <w:tcW w:w="6276" w:type="dxa"/>
            <w:vAlign w:val="center"/>
          </w:tcPr>
          <w:p w:rsidR="00B61DA2" w:rsidRDefault="00B61DA2" w:rsidP="003B152D">
            <w:pPr>
              <w:adjustRightInd w:val="0"/>
              <w:snapToGrid w:val="0"/>
              <w:spacing w:line="400" w:lineRule="exact"/>
              <w:jc w:val="center"/>
              <w:rPr>
                <w:rFonts w:ascii="宋体" w:hAnsi="宋体"/>
                <w:szCs w:val="21"/>
              </w:rPr>
            </w:pPr>
            <w:r>
              <w:rPr>
                <w:rFonts w:ascii="宋体" w:hAnsi="宋体" w:hint="eastAsia"/>
                <w:szCs w:val="21"/>
              </w:rPr>
              <w:t>关于农村赌博现象的调查</w:t>
            </w:r>
            <w:r>
              <w:rPr>
                <w:rFonts w:ascii="宋体" w:hAnsi="宋体"/>
                <w:szCs w:val="21"/>
              </w:rPr>
              <w:t>——</w:t>
            </w:r>
            <w:r>
              <w:rPr>
                <w:rFonts w:ascii="宋体" w:hAnsi="宋体" w:hint="eastAsia"/>
                <w:szCs w:val="21"/>
              </w:rPr>
              <w:t>以××村为例</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51</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关于农村留守儿童教育情况的调查报告</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52</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关于农村留守老人生活情况的调查报告</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53</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关于农村留守老人心理情况的调查报告</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54</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关于农村新型农村合作医疗制度的调查报告</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55</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关于农村环境保护状况的调查与思考</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56</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关于某地计划生育政策实施情况的调查</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57</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关于农民的文化需求调查</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58</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进城务工农民的心理因素与生活境况调研</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59</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关于农民生活方式的改变和生活满意度的调查分析</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60</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农地征用中侵犯农民利益情况调查</w:t>
            </w:r>
          </w:p>
        </w:tc>
      </w:tr>
      <w:tr w:rsidR="00B61DA2" w:rsidTr="001038EE">
        <w:trPr>
          <w:trHeight w:val="285"/>
          <w:jc w:val="center"/>
        </w:trPr>
        <w:tc>
          <w:tcPr>
            <w:tcW w:w="818"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61</w:t>
            </w:r>
          </w:p>
        </w:tc>
        <w:tc>
          <w:tcPr>
            <w:tcW w:w="6276" w:type="dxa"/>
          </w:tcPr>
          <w:p w:rsidR="00B61DA2" w:rsidRPr="00B61DA2" w:rsidRDefault="00B61DA2" w:rsidP="00B61DA2">
            <w:pPr>
              <w:adjustRightInd w:val="0"/>
              <w:snapToGrid w:val="0"/>
              <w:spacing w:line="400" w:lineRule="exact"/>
              <w:jc w:val="center"/>
              <w:rPr>
                <w:rFonts w:ascii="宋体" w:hAnsi="宋体"/>
                <w:szCs w:val="21"/>
              </w:rPr>
            </w:pPr>
            <w:r w:rsidRPr="00B61DA2">
              <w:rPr>
                <w:rFonts w:ascii="宋体" w:hAnsi="宋体" w:hint="eastAsia"/>
                <w:szCs w:val="21"/>
              </w:rPr>
              <w:t>农民对土地的意识变迁及其成因调查</w:t>
            </w:r>
          </w:p>
        </w:tc>
      </w:tr>
    </w:tbl>
    <w:p w:rsidR="00B61DA2" w:rsidRDefault="00B61DA2" w:rsidP="00B61DA2">
      <w:pPr>
        <w:adjustRightInd w:val="0"/>
        <w:snapToGrid w:val="0"/>
        <w:spacing w:line="400" w:lineRule="exact"/>
        <w:rPr>
          <w:rFonts w:ascii="宋体" w:hAnsi="宋体"/>
          <w:b/>
          <w:szCs w:val="21"/>
        </w:rPr>
      </w:pPr>
    </w:p>
    <w:p w:rsidR="00B61DA2" w:rsidRDefault="00B61DA2" w:rsidP="00B61DA2">
      <w:pPr>
        <w:widowControl/>
        <w:jc w:val="left"/>
        <w:rPr>
          <w:rFonts w:ascii="宋体" w:hAnsi="宋体" w:cs="宋体"/>
          <w:color w:val="000000"/>
          <w:kern w:val="0"/>
          <w:sz w:val="18"/>
          <w:szCs w:val="18"/>
        </w:rPr>
      </w:pPr>
      <w:r>
        <w:rPr>
          <w:rFonts w:ascii="宋体" w:hAnsi="宋体" w:cs="宋体" w:hint="eastAsia"/>
          <w:color w:val="000000"/>
          <w:kern w:val="0"/>
          <w:sz w:val="18"/>
          <w:szCs w:val="18"/>
        </w:rPr>
        <w:t>附件2：社会调查写作规范</w:t>
      </w:r>
    </w:p>
    <w:p w:rsidR="00B61DA2" w:rsidRDefault="00B61DA2" w:rsidP="00B61DA2">
      <w:pPr>
        <w:widowControl/>
        <w:adjustRightInd w:val="0"/>
        <w:snapToGrid w:val="0"/>
        <w:spacing w:line="300" w:lineRule="auto"/>
        <w:ind w:firstLineChars="400" w:firstLine="1280"/>
        <w:rPr>
          <w:rFonts w:ascii="黑体" w:eastAsia="黑体" w:hAnsi="宋体" w:cs="宋体"/>
          <w:color w:val="000000"/>
          <w:kern w:val="0"/>
          <w:sz w:val="32"/>
          <w:szCs w:val="32"/>
        </w:rPr>
      </w:pPr>
    </w:p>
    <w:p w:rsidR="00B61DA2" w:rsidRDefault="00B61DA2" w:rsidP="00B61DA2">
      <w:pPr>
        <w:widowControl/>
        <w:adjustRightInd w:val="0"/>
        <w:snapToGrid w:val="0"/>
        <w:spacing w:line="300" w:lineRule="auto"/>
        <w:jc w:val="center"/>
        <w:rPr>
          <w:rFonts w:ascii="黑体" w:eastAsia="黑体" w:hAnsi="宋体" w:cs="宋体"/>
          <w:b/>
          <w:color w:val="000000"/>
          <w:kern w:val="0"/>
          <w:sz w:val="32"/>
          <w:szCs w:val="32"/>
        </w:rPr>
      </w:pPr>
      <w:r>
        <w:rPr>
          <w:rFonts w:ascii="黑体" w:eastAsia="黑体" w:hAnsi="宋体" w:cs="宋体" w:hint="eastAsia"/>
          <w:b/>
          <w:color w:val="000000"/>
          <w:kern w:val="0"/>
          <w:sz w:val="32"/>
          <w:szCs w:val="32"/>
        </w:rPr>
        <w:t>主标题（3号字黑体加粗 居中）</w:t>
      </w:r>
    </w:p>
    <w:p w:rsidR="00B61DA2" w:rsidRDefault="00B61DA2" w:rsidP="00B61DA2">
      <w:pPr>
        <w:widowControl/>
        <w:adjustRightInd w:val="0"/>
        <w:snapToGrid w:val="0"/>
        <w:spacing w:line="300" w:lineRule="auto"/>
        <w:jc w:val="center"/>
        <w:rPr>
          <w:rFonts w:ascii="黑体" w:eastAsia="黑体" w:hAnsi="宋体" w:cs="宋体"/>
          <w:b/>
          <w:color w:val="000000"/>
          <w:kern w:val="0"/>
          <w:sz w:val="28"/>
          <w:szCs w:val="28"/>
        </w:rPr>
      </w:pPr>
      <w:r>
        <w:rPr>
          <w:rFonts w:ascii="黑体" w:eastAsia="黑体" w:hAnsi="宋体" w:cs="宋体" w:hint="eastAsia"/>
          <w:b/>
          <w:color w:val="000000"/>
          <w:kern w:val="0"/>
          <w:sz w:val="28"/>
          <w:szCs w:val="28"/>
        </w:rPr>
        <w:t>——副标题（4号黑体加粗 居中）</w:t>
      </w:r>
    </w:p>
    <w:p w:rsidR="00B61DA2" w:rsidRDefault="00B61DA2" w:rsidP="00B61DA2">
      <w:pPr>
        <w:widowControl/>
        <w:adjustRightInd w:val="0"/>
        <w:snapToGrid w:val="0"/>
        <w:spacing w:line="300" w:lineRule="auto"/>
        <w:ind w:firstLineChars="200" w:firstLine="420"/>
        <w:rPr>
          <w:rFonts w:ascii="宋体" w:hAnsi="宋体"/>
          <w:color w:val="000000"/>
          <w:kern w:val="0"/>
          <w:szCs w:val="21"/>
        </w:rPr>
      </w:pPr>
      <w:r>
        <w:rPr>
          <w:rFonts w:ascii="宋体" w:hAnsi="宋体"/>
          <w:color w:val="000000"/>
          <w:kern w:val="0"/>
          <w:szCs w:val="21"/>
        </w:rPr>
        <w:t xml:space="preserve">           </w:t>
      </w:r>
    </w:p>
    <w:p w:rsidR="00B61DA2" w:rsidRDefault="00B61DA2" w:rsidP="00B61DA2">
      <w:pPr>
        <w:widowControl/>
        <w:adjustRightInd w:val="0"/>
        <w:snapToGrid w:val="0"/>
        <w:spacing w:line="420" w:lineRule="exact"/>
        <w:ind w:firstLineChars="200" w:firstLine="482"/>
        <w:rPr>
          <w:rFonts w:ascii="宋体" w:hAnsi="宋体" w:cs="宋体"/>
          <w:b/>
          <w:kern w:val="0"/>
          <w:sz w:val="24"/>
        </w:rPr>
      </w:pPr>
      <w:r>
        <w:rPr>
          <w:rFonts w:ascii="宋体" w:hAnsi="宋体" w:cs="宋体" w:hint="eastAsia"/>
          <w:b/>
          <w:kern w:val="0"/>
          <w:sz w:val="24"/>
        </w:rPr>
        <w:t>正文：以下均为4号宋体，行距固定值</w:t>
      </w:r>
      <w:smartTag w:uri="urn:schemas-microsoft-com:office:smarttags" w:element="chmetcnv">
        <w:smartTagPr>
          <w:attr w:name="UnitName" w:val="磅"/>
          <w:attr w:name="SourceValue" w:val="21"/>
          <w:attr w:name="HasSpace" w:val="False"/>
          <w:attr w:name="Negative" w:val="False"/>
          <w:attr w:name="NumberType" w:val="1"/>
          <w:attr w:name="TCSC" w:val="0"/>
        </w:smartTagPr>
        <w:r>
          <w:rPr>
            <w:rFonts w:ascii="宋体" w:hAnsi="宋体" w:cs="宋体" w:hint="eastAsia"/>
            <w:b/>
            <w:kern w:val="0"/>
            <w:sz w:val="24"/>
          </w:rPr>
          <w:t>21磅</w:t>
        </w:r>
      </w:smartTag>
    </w:p>
    <w:p w:rsidR="00B61DA2" w:rsidRDefault="00B61DA2" w:rsidP="00B61DA2">
      <w:pPr>
        <w:widowControl/>
        <w:adjustRightInd w:val="0"/>
        <w:snapToGrid w:val="0"/>
        <w:spacing w:line="420" w:lineRule="exact"/>
        <w:ind w:firstLineChars="200" w:firstLine="482"/>
        <w:rPr>
          <w:rFonts w:ascii="宋体" w:hAnsi="宋体" w:cs="宋体"/>
          <w:b/>
          <w:kern w:val="0"/>
          <w:sz w:val="24"/>
        </w:rPr>
      </w:pPr>
      <w:r>
        <w:rPr>
          <w:rFonts w:ascii="宋体" w:hAnsi="宋体" w:cs="宋体"/>
          <w:b/>
          <w:kern w:val="0"/>
          <w:sz w:val="24"/>
        </w:rPr>
        <w:t>一、引言</w:t>
      </w:r>
    </w:p>
    <w:p w:rsidR="00B61DA2" w:rsidRDefault="00B61DA2" w:rsidP="00B61DA2">
      <w:pPr>
        <w:widowControl/>
        <w:adjustRightInd w:val="0"/>
        <w:snapToGrid w:val="0"/>
        <w:spacing w:line="42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kern w:val="0"/>
          <w:sz w:val="24"/>
        </w:rPr>
        <w:t>调查目的和意义</w:t>
      </w:r>
    </w:p>
    <w:p w:rsidR="00B61DA2" w:rsidRDefault="00B61DA2" w:rsidP="00B61DA2">
      <w:pPr>
        <w:widowControl/>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color w:val="000000"/>
          <w:kern w:val="0"/>
          <w:sz w:val="24"/>
        </w:rPr>
        <w:t>调查对象：包括</w:t>
      </w:r>
      <w:r>
        <w:rPr>
          <w:rFonts w:ascii="宋体" w:hAnsi="宋体" w:cs="宋体" w:hint="eastAsia"/>
          <w:color w:val="000000"/>
          <w:kern w:val="0"/>
          <w:sz w:val="24"/>
        </w:rPr>
        <w:t>对</w:t>
      </w:r>
      <w:r>
        <w:rPr>
          <w:rFonts w:ascii="宋体" w:hAnsi="宋体" w:cs="宋体"/>
          <w:color w:val="000000"/>
          <w:kern w:val="0"/>
          <w:sz w:val="24"/>
        </w:rPr>
        <w:t>调查对象的简要情况</w:t>
      </w:r>
      <w:r>
        <w:rPr>
          <w:rFonts w:ascii="宋体" w:hAnsi="宋体" w:cs="宋体" w:hint="eastAsia"/>
          <w:color w:val="000000"/>
          <w:kern w:val="0"/>
          <w:sz w:val="24"/>
        </w:rPr>
        <w:t>介绍</w:t>
      </w:r>
    </w:p>
    <w:p w:rsidR="00B61DA2" w:rsidRDefault="00B61DA2" w:rsidP="00B61DA2">
      <w:pPr>
        <w:widowControl/>
        <w:adjustRightInd w:val="0"/>
        <w:snapToGrid w:val="0"/>
        <w:spacing w:line="420" w:lineRule="exact"/>
        <w:ind w:firstLineChars="200" w:firstLine="480"/>
        <w:rPr>
          <w:rFonts w:ascii="宋体" w:hAnsi="宋体" w:cs="宋体"/>
          <w:kern w:val="0"/>
          <w:sz w:val="24"/>
        </w:rPr>
      </w:pPr>
      <w:r>
        <w:rPr>
          <w:rFonts w:ascii="宋体" w:hAnsi="宋体" w:cs="宋体" w:hint="eastAsia"/>
          <w:color w:val="000000"/>
          <w:kern w:val="0"/>
          <w:sz w:val="24"/>
        </w:rPr>
        <w:t>3、</w:t>
      </w:r>
      <w:r>
        <w:rPr>
          <w:rFonts w:ascii="宋体" w:hAnsi="宋体" w:cs="宋体"/>
          <w:color w:val="000000"/>
          <w:kern w:val="0"/>
          <w:sz w:val="24"/>
        </w:rPr>
        <w:t>调查时间：</w:t>
      </w:r>
    </w:p>
    <w:p w:rsidR="00B61DA2" w:rsidRDefault="00B61DA2" w:rsidP="00B61DA2">
      <w:pPr>
        <w:widowControl/>
        <w:adjustRightInd w:val="0"/>
        <w:snapToGrid w:val="0"/>
        <w:spacing w:line="420" w:lineRule="exact"/>
        <w:ind w:firstLineChars="200" w:firstLine="480"/>
        <w:rPr>
          <w:rFonts w:ascii="宋体" w:hAnsi="宋体" w:cs="宋体"/>
          <w:kern w:val="0"/>
          <w:sz w:val="24"/>
        </w:rPr>
      </w:pPr>
      <w:r>
        <w:rPr>
          <w:rFonts w:ascii="宋体" w:hAnsi="宋体" w:cs="宋体" w:hint="eastAsia"/>
          <w:color w:val="000000"/>
          <w:kern w:val="0"/>
          <w:sz w:val="24"/>
        </w:rPr>
        <w:t>4、</w:t>
      </w:r>
      <w:r>
        <w:rPr>
          <w:rFonts w:ascii="宋体" w:hAnsi="宋体" w:cs="宋体"/>
          <w:kern w:val="0"/>
          <w:sz w:val="24"/>
        </w:rPr>
        <w:t>调查方法</w:t>
      </w:r>
    </w:p>
    <w:p w:rsidR="00B61DA2" w:rsidRDefault="00B61DA2" w:rsidP="00B61DA2">
      <w:pPr>
        <w:widowControl/>
        <w:adjustRightInd w:val="0"/>
        <w:snapToGrid w:val="0"/>
        <w:spacing w:line="420" w:lineRule="exact"/>
        <w:ind w:firstLineChars="200" w:firstLine="482"/>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调查内容</w:t>
      </w:r>
    </w:p>
    <w:p w:rsidR="00B61DA2" w:rsidRDefault="00B61DA2" w:rsidP="00B61DA2">
      <w:pPr>
        <w:widowControl/>
        <w:adjustRightInd w:val="0"/>
        <w:snapToGrid w:val="0"/>
        <w:spacing w:line="420" w:lineRule="exact"/>
        <w:ind w:firstLineChars="200" w:firstLine="480"/>
        <w:rPr>
          <w:rFonts w:ascii="宋体" w:hAnsi="宋体" w:cs="宋体"/>
          <w:color w:val="000000"/>
          <w:kern w:val="0"/>
          <w:sz w:val="24"/>
        </w:rPr>
      </w:pPr>
      <w:r>
        <w:rPr>
          <w:rFonts w:ascii="宋体" w:hAnsi="宋体" w:cs="宋体" w:hint="eastAsia"/>
          <w:color w:val="000000"/>
          <w:kern w:val="0"/>
          <w:sz w:val="24"/>
        </w:rPr>
        <w:t>对</w:t>
      </w:r>
      <w:r>
        <w:rPr>
          <w:rFonts w:ascii="宋体" w:hAnsi="宋体" w:hint="eastAsia"/>
          <w:sz w:val="24"/>
        </w:rPr>
        <w:t>问卷调查和访谈的基本内容进行概括说明</w:t>
      </w:r>
    </w:p>
    <w:p w:rsidR="00B61DA2" w:rsidRDefault="00B61DA2" w:rsidP="00B61DA2">
      <w:pPr>
        <w:widowControl/>
        <w:adjustRightInd w:val="0"/>
        <w:snapToGrid w:val="0"/>
        <w:spacing w:line="420" w:lineRule="exact"/>
        <w:ind w:firstLineChars="200" w:firstLine="482"/>
        <w:rPr>
          <w:rFonts w:ascii="宋体" w:hAnsi="宋体" w:cs="宋体"/>
          <w:b/>
          <w:kern w:val="0"/>
          <w:sz w:val="24"/>
        </w:rPr>
      </w:pPr>
      <w:r>
        <w:rPr>
          <w:rFonts w:ascii="宋体" w:hAnsi="宋体" w:cs="宋体" w:hint="eastAsia"/>
          <w:b/>
          <w:kern w:val="0"/>
          <w:sz w:val="24"/>
        </w:rPr>
        <w:t>三</w:t>
      </w:r>
      <w:r>
        <w:rPr>
          <w:rFonts w:ascii="宋体" w:hAnsi="宋体" w:cs="宋体"/>
          <w:b/>
          <w:kern w:val="0"/>
          <w:sz w:val="24"/>
        </w:rPr>
        <w:t>、调查结</w:t>
      </w:r>
      <w:r>
        <w:rPr>
          <w:rFonts w:ascii="宋体" w:hAnsi="宋体" w:cs="宋体" w:hint="eastAsia"/>
          <w:b/>
          <w:kern w:val="0"/>
          <w:sz w:val="24"/>
        </w:rPr>
        <w:t>论</w:t>
      </w:r>
    </w:p>
    <w:p w:rsidR="00B61DA2" w:rsidRDefault="00B61DA2" w:rsidP="00B61DA2">
      <w:pPr>
        <w:widowControl/>
        <w:adjustRightInd w:val="0"/>
        <w:snapToGrid w:val="0"/>
        <w:spacing w:line="420" w:lineRule="exact"/>
        <w:ind w:firstLineChars="200" w:firstLine="480"/>
        <w:rPr>
          <w:rFonts w:ascii="宋体" w:hAnsi="宋体" w:cs="宋体"/>
          <w:kern w:val="0"/>
          <w:sz w:val="24"/>
        </w:rPr>
      </w:pPr>
      <w:r>
        <w:rPr>
          <w:rFonts w:ascii="宋体" w:hAnsi="宋体" w:hint="eastAsia"/>
          <w:sz w:val="24"/>
        </w:rPr>
        <w:t>通过访谈或问卷调查，</w:t>
      </w:r>
      <w:r>
        <w:rPr>
          <w:rFonts w:ascii="宋体" w:hAnsi="宋体" w:cs="宋体"/>
          <w:color w:val="000000"/>
          <w:kern w:val="0"/>
          <w:sz w:val="24"/>
        </w:rPr>
        <w:t>对调查数据的分析，得出自己的结论</w:t>
      </w:r>
    </w:p>
    <w:p w:rsidR="00B61DA2" w:rsidRDefault="00B61DA2" w:rsidP="00B61DA2">
      <w:pPr>
        <w:widowControl/>
        <w:adjustRightInd w:val="0"/>
        <w:snapToGrid w:val="0"/>
        <w:spacing w:line="420" w:lineRule="exact"/>
        <w:ind w:firstLineChars="200" w:firstLine="482"/>
        <w:rPr>
          <w:rFonts w:ascii="宋体" w:hAnsi="宋体" w:cs="宋体"/>
          <w:b/>
          <w:color w:val="000000"/>
          <w:kern w:val="0"/>
          <w:sz w:val="24"/>
        </w:rPr>
      </w:pPr>
      <w:r>
        <w:rPr>
          <w:rFonts w:ascii="宋体" w:hAnsi="宋体" w:cs="宋体" w:hint="eastAsia"/>
          <w:b/>
          <w:color w:val="000000"/>
          <w:kern w:val="0"/>
          <w:sz w:val="24"/>
        </w:rPr>
        <w:lastRenderedPageBreak/>
        <w:t>四、</w:t>
      </w:r>
      <w:r>
        <w:rPr>
          <w:rFonts w:ascii="宋体" w:hAnsi="宋体" w:cs="宋体"/>
          <w:b/>
          <w:color w:val="000000"/>
          <w:kern w:val="0"/>
          <w:sz w:val="24"/>
        </w:rPr>
        <w:t>建议与思考：</w:t>
      </w:r>
    </w:p>
    <w:p w:rsidR="00B61DA2" w:rsidRDefault="00B61DA2" w:rsidP="00B61DA2">
      <w:pPr>
        <w:adjustRightInd w:val="0"/>
        <w:snapToGrid w:val="0"/>
        <w:spacing w:line="300" w:lineRule="auto"/>
        <w:ind w:firstLineChars="200" w:firstLine="480"/>
        <w:rPr>
          <w:rFonts w:ascii="宋体" w:hAnsi="宋体"/>
          <w:sz w:val="24"/>
        </w:rPr>
      </w:pPr>
      <w:r>
        <w:rPr>
          <w:rFonts w:ascii="宋体" w:hAnsi="宋体" w:cs="宋体"/>
          <w:color w:val="000000"/>
          <w:kern w:val="0"/>
          <w:sz w:val="24"/>
        </w:rPr>
        <w:t>对所论证的课题提出自己的意见和建议。</w:t>
      </w:r>
    </w:p>
    <w:p w:rsidR="00B61DA2" w:rsidRPr="00841F49" w:rsidRDefault="00B61DA2" w:rsidP="00841F49">
      <w:pPr>
        <w:widowControl/>
        <w:adjustRightInd w:val="0"/>
        <w:snapToGrid w:val="0"/>
        <w:spacing w:line="300" w:lineRule="auto"/>
        <w:ind w:firstLineChars="200" w:firstLine="482"/>
        <w:rPr>
          <w:rFonts w:ascii="宋体" w:hAnsi="宋体" w:cs="宋体"/>
          <w:b/>
          <w:kern w:val="0"/>
          <w:sz w:val="24"/>
        </w:rPr>
      </w:pPr>
      <w:r>
        <w:rPr>
          <w:rFonts w:ascii="宋体" w:hAnsi="宋体" w:cs="宋体"/>
          <w:b/>
          <w:kern w:val="0"/>
          <w:sz w:val="24"/>
        </w:rPr>
        <w:t>参考文献</w:t>
      </w:r>
    </w:p>
    <w:p w:rsidR="00B61DA2" w:rsidRDefault="00B61DA2">
      <w:pPr>
        <w:rPr>
          <w:rFonts w:hint="eastAsia"/>
        </w:rPr>
      </w:pPr>
    </w:p>
    <w:p w:rsidR="00183E0D" w:rsidRDefault="00183E0D">
      <w:pPr>
        <w:rPr>
          <w:rFonts w:hint="eastAsia"/>
        </w:rPr>
      </w:pPr>
    </w:p>
    <w:p w:rsidR="00183E0D" w:rsidRDefault="00183E0D">
      <w:pPr>
        <w:rPr>
          <w:rFonts w:hint="eastAsia"/>
        </w:rPr>
      </w:pPr>
    </w:p>
    <w:p w:rsidR="00183E0D" w:rsidRDefault="00183E0D">
      <w:pPr>
        <w:rPr>
          <w:rFonts w:hint="eastAsia"/>
        </w:rPr>
      </w:pPr>
    </w:p>
    <w:p w:rsidR="00183E0D" w:rsidRDefault="00183E0D">
      <w:pPr>
        <w:rPr>
          <w:rFonts w:hint="eastAsia"/>
        </w:rPr>
      </w:pPr>
    </w:p>
    <w:p w:rsidR="00183E0D" w:rsidRDefault="00183E0D"/>
    <w:p w:rsidR="00B61DA2" w:rsidRDefault="00B61DA2" w:rsidP="00B61DA2">
      <w:pPr>
        <w:widowControl/>
        <w:jc w:val="left"/>
        <w:rPr>
          <w:rFonts w:ascii="宋体" w:hAnsi="宋体" w:cs="宋体"/>
          <w:color w:val="000000"/>
          <w:kern w:val="0"/>
          <w:sz w:val="18"/>
          <w:szCs w:val="18"/>
        </w:rPr>
      </w:pPr>
      <w:r>
        <w:rPr>
          <w:rFonts w:ascii="宋体" w:hAnsi="宋体" w:cs="宋体" w:hint="eastAsia"/>
          <w:color w:val="000000"/>
          <w:kern w:val="0"/>
          <w:sz w:val="18"/>
          <w:szCs w:val="18"/>
        </w:rPr>
        <w:t>附件2：社会调查写作参考范文</w:t>
      </w:r>
    </w:p>
    <w:p w:rsidR="00B61DA2" w:rsidRPr="00B61DA2" w:rsidRDefault="00B61DA2"/>
    <w:p w:rsidR="00B61DA2" w:rsidRDefault="00B61DA2"/>
    <w:p w:rsidR="00B61DA2" w:rsidRDefault="00B61DA2" w:rsidP="00B61DA2">
      <w:pPr>
        <w:widowControl/>
        <w:adjustRightInd w:val="0"/>
        <w:snapToGrid w:val="0"/>
        <w:spacing w:line="300" w:lineRule="auto"/>
        <w:ind w:firstLineChars="200" w:firstLine="640"/>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关于农民工学习需求的调查报告</w:t>
      </w:r>
    </w:p>
    <w:p w:rsidR="00B61DA2" w:rsidRDefault="00B61DA2" w:rsidP="00B61DA2">
      <w:pPr>
        <w:widowControl/>
        <w:adjustRightInd w:val="0"/>
        <w:snapToGrid w:val="0"/>
        <w:spacing w:line="300"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 </w:t>
      </w:r>
    </w:p>
    <w:p w:rsidR="00B61DA2" w:rsidRDefault="00B61DA2" w:rsidP="00B61DA2">
      <w:pPr>
        <w:widowControl/>
        <w:adjustRightInd w:val="0"/>
        <w:snapToGrid w:val="0"/>
        <w:spacing w:line="300"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 </w:t>
      </w:r>
    </w:p>
    <w:p w:rsidR="00B61DA2" w:rsidRDefault="00B61DA2" w:rsidP="00B61DA2">
      <w:pPr>
        <w:widowControl/>
        <w:adjustRightInd w:val="0"/>
        <w:snapToGrid w:val="0"/>
        <w:spacing w:line="300" w:lineRule="auto"/>
        <w:ind w:firstLineChars="200" w:firstLine="420"/>
        <w:rPr>
          <w:rFonts w:ascii="宋体" w:hAnsi="宋体" w:cs="宋体"/>
          <w:color w:val="000000"/>
          <w:kern w:val="0"/>
          <w:szCs w:val="21"/>
        </w:rPr>
      </w:pPr>
    </w:p>
    <w:p w:rsidR="00B61DA2" w:rsidRDefault="00B61DA2" w:rsidP="00B61DA2">
      <w:pPr>
        <w:widowControl/>
        <w:adjustRightInd w:val="0"/>
        <w:snapToGrid w:val="0"/>
        <w:spacing w:line="300" w:lineRule="auto"/>
        <w:ind w:firstLineChars="200" w:firstLine="420"/>
        <w:rPr>
          <w:rFonts w:ascii="宋体" w:hAnsi="宋体" w:cs="宋体"/>
          <w:color w:val="000000"/>
          <w:kern w:val="0"/>
          <w:szCs w:val="21"/>
        </w:rPr>
      </w:pP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学校名称：（以下宋体四号字加粗）</w:t>
      </w: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年</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级：</w:t>
      </w: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专</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业：</w:t>
      </w: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学</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号：</w:t>
      </w: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调</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查</w:t>
      </w:r>
      <w:r>
        <w:rPr>
          <w:rFonts w:ascii="宋体" w:hAnsi="宋体" w:cs="宋体" w:hint="eastAsia"/>
          <w:b/>
          <w:bCs/>
          <w:color w:val="000000"/>
          <w:kern w:val="0"/>
          <w:sz w:val="28"/>
          <w:szCs w:val="28"/>
        </w:rPr>
        <w:t xml:space="preserve"> </w:t>
      </w:r>
      <w:r>
        <w:rPr>
          <w:rFonts w:ascii="宋体" w:hAnsi="宋体" w:cs="宋体"/>
          <w:b/>
          <w:bCs/>
          <w:color w:val="000000"/>
          <w:kern w:val="0"/>
          <w:sz w:val="28"/>
          <w:szCs w:val="28"/>
        </w:rPr>
        <w:t>者：</w:t>
      </w:r>
    </w:p>
    <w:p w:rsidR="00B61DA2" w:rsidRDefault="00B61DA2" w:rsidP="00B61DA2">
      <w:pPr>
        <w:widowControl/>
        <w:adjustRightInd w:val="0"/>
        <w:snapToGrid w:val="0"/>
        <w:spacing w:line="360" w:lineRule="auto"/>
        <w:ind w:firstLineChars="600" w:firstLine="1687"/>
        <w:rPr>
          <w:rFonts w:ascii="宋体" w:hAnsi="宋体" w:cs="宋体"/>
          <w:b/>
          <w:bCs/>
          <w:color w:val="000000"/>
          <w:kern w:val="0"/>
          <w:sz w:val="28"/>
          <w:szCs w:val="28"/>
        </w:rPr>
      </w:pPr>
      <w:r>
        <w:rPr>
          <w:rFonts w:ascii="宋体" w:hAnsi="宋体" w:cs="宋体"/>
          <w:b/>
          <w:bCs/>
          <w:color w:val="000000"/>
          <w:kern w:val="0"/>
          <w:sz w:val="28"/>
          <w:szCs w:val="28"/>
        </w:rPr>
        <w:t>指导教师：</w:t>
      </w:r>
      <w:r>
        <w:rPr>
          <w:rFonts w:ascii="宋体" w:hAnsi="宋体" w:cs="宋体" w:hint="eastAsia"/>
          <w:b/>
          <w:bCs/>
          <w:color w:val="000000"/>
          <w:kern w:val="0"/>
          <w:sz w:val="28"/>
          <w:szCs w:val="28"/>
        </w:rPr>
        <w:t xml:space="preserve"> 王  </w:t>
      </w:r>
      <w:proofErr w:type="gramStart"/>
      <w:r>
        <w:rPr>
          <w:rFonts w:ascii="宋体" w:hAnsi="宋体" w:cs="宋体" w:hint="eastAsia"/>
          <w:b/>
          <w:bCs/>
          <w:color w:val="000000"/>
          <w:kern w:val="0"/>
          <w:sz w:val="28"/>
          <w:szCs w:val="28"/>
        </w:rPr>
        <w:t>莹</w:t>
      </w:r>
      <w:proofErr w:type="gramEnd"/>
    </w:p>
    <w:p w:rsidR="00B61DA2" w:rsidRDefault="00B61DA2" w:rsidP="00B61DA2">
      <w:pPr>
        <w:widowControl/>
        <w:adjustRightInd w:val="0"/>
        <w:snapToGrid w:val="0"/>
        <w:spacing w:line="360" w:lineRule="auto"/>
        <w:ind w:firstLineChars="600" w:firstLine="1687"/>
        <w:rPr>
          <w:rFonts w:ascii="宋体" w:hAnsi="宋体" w:cs="宋体"/>
          <w:b/>
          <w:color w:val="000000"/>
          <w:kern w:val="0"/>
          <w:sz w:val="28"/>
          <w:szCs w:val="28"/>
        </w:rPr>
      </w:pPr>
      <w:r>
        <w:rPr>
          <w:rFonts w:ascii="宋体" w:hAnsi="宋体" w:cs="宋体"/>
          <w:b/>
          <w:color w:val="000000"/>
          <w:kern w:val="0"/>
          <w:sz w:val="28"/>
          <w:szCs w:val="28"/>
        </w:rPr>
        <w:t>完成日期：</w:t>
      </w:r>
    </w:p>
    <w:p w:rsidR="00B61DA2" w:rsidRDefault="00B61DA2" w:rsidP="00B61DA2">
      <w:pPr>
        <w:widowControl/>
        <w:adjustRightInd w:val="0"/>
        <w:snapToGrid w:val="0"/>
        <w:spacing w:line="300" w:lineRule="auto"/>
        <w:ind w:firstLineChars="200" w:firstLine="420"/>
        <w:rPr>
          <w:rFonts w:ascii="宋体" w:hAnsi="宋体" w:cs="宋体"/>
          <w:color w:val="000000"/>
          <w:kern w:val="0"/>
          <w:szCs w:val="21"/>
        </w:rPr>
      </w:pPr>
    </w:p>
    <w:p w:rsidR="00B61DA2" w:rsidRDefault="00B61DA2" w:rsidP="00841F49">
      <w:pPr>
        <w:widowControl/>
        <w:adjustRightInd w:val="0"/>
        <w:snapToGrid w:val="0"/>
        <w:spacing w:line="300" w:lineRule="auto"/>
        <w:rPr>
          <w:rFonts w:ascii="宋体" w:hAnsi="宋体" w:cs="宋体"/>
          <w:b/>
          <w:color w:val="000000"/>
          <w:kern w:val="0"/>
          <w:szCs w:val="21"/>
        </w:rPr>
      </w:pPr>
    </w:p>
    <w:p w:rsidR="00B61DA2" w:rsidRDefault="00B61DA2"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hint="eastAsia"/>
          <w:b/>
          <w:color w:val="000000"/>
          <w:kern w:val="0"/>
          <w:szCs w:val="21"/>
        </w:rPr>
      </w:pPr>
      <w:bookmarkStart w:id="0" w:name="_GoBack"/>
      <w:bookmarkEnd w:id="0"/>
    </w:p>
    <w:p w:rsidR="00183E0D" w:rsidRDefault="00183E0D" w:rsidP="00B61DA2">
      <w:pPr>
        <w:widowControl/>
        <w:adjustRightInd w:val="0"/>
        <w:snapToGrid w:val="0"/>
        <w:spacing w:line="300" w:lineRule="auto"/>
        <w:rPr>
          <w:rFonts w:ascii="宋体" w:hAnsi="宋体" w:cs="宋体" w:hint="eastAsia"/>
          <w:b/>
          <w:color w:val="000000"/>
          <w:kern w:val="0"/>
          <w:szCs w:val="21"/>
        </w:rPr>
      </w:pPr>
    </w:p>
    <w:p w:rsidR="00183E0D" w:rsidRDefault="00183E0D" w:rsidP="00B61DA2">
      <w:pPr>
        <w:widowControl/>
        <w:adjustRightInd w:val="0"/>
        <w:snapToGrid w:val="0"/>
        <w:spacing w:line="300" w:lineRule="auto"/>
        <w:rPr>
          <w:rFonts w:ascii="宋体" w:hAnsi="宋体" w:cs="宋体"/>
          <w:b/>
          <w:color w:val="000000"/>
          <w:kern w:val="0"/>
          <w:szCs w:val="21"/>
        </w:rPr>
      </w:pPr>
    </w:p>
    <w:p w:rsidR="00B61DA2" w:rsidRPr="003453E8" w:rsidRDefault="00B61DA2" w:rsidP="00B61DA2">
      <w:pPr>
        <w:widowControl/>
        <w:adjustRightInd w:val="0"/>
        <w:snapToGrid w:val="0"/>
        <w:spacing w:line="400" w:lineRule="exact"/>
        <w:ind w:firstLineChars="200" w:firstLine="640"/>
        <w:jc w:val="center"/>
        <w:rPr>
          <w:rFonts w:ascii="黑体" w:eastAsia="黑体" w:hAnsi="宋体" w:cs="宋体"/>
          <w:kern w:val="0"/>
          <w:sz w:val="32"/>
          <w:szCs w:val="32"/>
        </w:rPr>
      </w:pPr>
      <w:r w:rsidRPr="003453E8">
        <w:rPr>
          <w:rFonts w:ascii="黑体" w:eastAsia="黑体" w:hAnsi="宋体" w:cs="宋体" w:hint="eastAsia"/>
          <w:kern w:val="0"/>
          <w:sz w:val="32"/>
          <w:szCs w:val="32"/>
        </w:rPr>
        <w:t>农民工学习需求的调查报告</w:t>
      </w:r>
    </w:p>
    <w:p w:rsidR="00B61DA2" w:rsidRDefault="00B61DA2" w:rsidP="00B61DA2">
      <w:pPr>
        <w:adjustRightInd w:val="0"/>
        <w:snapToGrid w:val="0"/>
        <w:spacing w:line="400" w:lineRule="exact"/>
        <w:ind w:firstLineChars="200" w:firstLine="480"/>
        <w:rPr>
          <w:rFonts w:ascii="宋体" w:hAnsi="宋体" w:cs="宋体"/>
          <w:kern w:val="0"/>
          <w:sz w:val="24"/>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一、引言</w:t>
      </w:r>
    </w:p>
    <w:p w:rsidR="00B61DA2" w:rsidRPr="00E917B0" w:rsidRDefault="00B61DA2" w:rsidP="00B61DA2">
      <w:pPr>
        <w:widowControl/>
        <w:adjustRightInd w:val="0"/>
        <w:snapToGrid w:val="0"/>
        <w:spacing w:line="400" w:lineRule="exact"/>
        <w:ind w:firstLineChars="200" w:firstLine="422"/>
        <w:rPr>
          <w:rFonts w:ascii="宋体" w:hAnsi="宋体"/>
          <w:b/>
          <w:szCs w:val="21"/>
        </w:rPr>
      </w:pPr>
      <w:r w:rsidRPr="00E917B0">
        <w:rPr>
          <w:rFonts w:ascii="宋体" w:hAnsi="宋体" w:hint="eastAsia"/>
          <w:b/>
          <w:szCs w:val="21"/>
        </w:rPr>
        <w:t>（一）调查目的和意义</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农民工是我国工业化、城市化进程不断加快的过程中出现的一个特殊的劳动群体，农民工在社会中的地位越来越重要，他们</w:t>
      </w:r>
      <w:r w:rsidRPr="00E917B0">
        <w:rPr>
          <w:rFonts w:ascii="宋体" w:hAnsi="宋体"/>
          <w:szCs w:val="21"/>
        </w:rPr>
        <w:t>的素质状况，直接关系到我国产业素质和竞争力，关系到整个工业化、现代化水平</w:t>
      </w:r>
      <w:r w:rsidRPr="00E917B0">
        <w:rPr>
          <w:rFonts w:ascii="宋体" w:hAnsi="宋体" w:hint="eastAsia"/>
          <w:szCs w:val="21"/>
        </w:rPr>
        <w:t>。</w:t>
      </w:r>
      <w:r w:rsidRPr="0060212E">
        <w:rPr>
          <w:rFonts w:ascii="宋体" w:hAnsi="宋体" w:hint="eastAsia"/>
          <w:szCs w:val="21"/>
        </w:rPr>
        <w:t>为了解广大农民工朋友在工作中的学习需求</w:t>
      </w:r>
      <w:r>
        <w:rPr>
          <w:rFonts w:ascii="宋体" w:hAnsi="宋体" w:hint="eastAsia"/>
          <w:szCs w:val="21"/>
        </w:rPr>
        <w:t>实际情况及其意愿……</w:t>
      </w:r>
      <w:proofErr w:type="gramStart"/>
      <w:r>
        <w:rPr>
          <w:rFonts w:ascii="宋体" w:hAnsi="宋体" w:hint="eastAsia"/>
          <w:szCs w:val="21"/>
        </w:rPr>
        <w:t>……</w:t>
      </w:r>
      <w:proofErr w:type="gramEnd"/>
      <w:r w:rsidRPr="0060212E">
        <w:rPr>
          <w:rFonts w:ascii="宋体" w:hAnsi="宋体" w:hint="eastAsia"/>
          <w:szCs w:val="21"/>
        </w:rPr>
        <w:t xml:space="preserve">。　</w:t>
      </w:r>
      <w:r w:rsidRPr="00E917B0">
        <w:rPr>
          <w:rFonts w:ascii="宋体" w:hAnsi="宋体" w:hint="eastAsia"/>
          <w:szCs w:val="21"/>
          <w:highlight w:val="magenta"/>
        </w:rPr>
        <w:t>（仅供参考）</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（二）调查时间</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（三）调查地点</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 xml:space="preserve">（四）调查方法 </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本次调查采取问卷调查与现场采访相结合的方式进行，以保证调查结果的真实性、客观性和准确性。</w:t>
      </w:r>
    </w:p>
    <w:p w:rsidR="00B61DA2" w:rsidRPr="00E917B0" w:rsidRDefault="00B61DA2" w:rsidP="00B61DA2">
      <w:pPr>
        <w:adjustRightInd w:val="0"/>
        <w:snapToGrid w:val="0"/>
        <w:spacing w:line="400" w:lineRule="exact"/>
        <w:ind w:firstLineChars="200" w:firstLine="422"/>
        <w:rPr>
          <w:rFonts w:ascii="宋体" w:hAnsi="宋体"/>
          <w:b/>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二、调查的主要内容及分析</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本调查问卷主要从四个大的方面着手，一是农民工的个人基本情况调查，包括农民工的年龄、家庭状况、个人收入、从事的工作、受教育的程度等；二是农民工的学习需求情况调查，即有没有意愿继续学习，有学习的意愿的具体学习层次、学习科目、学习方式学习机构等；三是农民工目前最关心的问题调查；四是农民工对自己未来发展及学习需求的希望和要求调查等。</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本次调查共发放问卷  份，回收问卷  份，其中有效问卷 份，占  %。调查的基本情况分析如下：</w:t>
      </w: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（一）调查对象的基本情况分析</w:t>
      </w:r>
    </w:p>
    <w:p w:rsidR="00B61DA2" w:rsidRPr="00E917B0" w:rsidRDefault="00B61DA2" w:rsidP="00B61DA2">
      <w:pPr>
        <w:adjustRightInd w:val="0"/>
        <w:snapToGrid w:val="0"/>
        <w:spacing w:line="400" w:lineRule="exact"/>
        <w:ind w:firstLineChars="200" w:firstLine="420"/>
        <w:rPr>
          <w:rFonts w:ascii="宋体" w:hAnsi="宋体"/>
          <w:b/>
          <w:szCs w:val="21"/>
        </w:rPr>
      </w:pPr>
      <w:r w:rsidRPr="00E917B0">
        <w:rPr>
          <w:rFonts w:ascii="宋体" w:hAnsi="宋体" w:hint="eastAsia"/>
          <w:szCs w:val="21"/>
        </w:rPr>
        <w:t>调查对象基本情况如下：</w:t>
      </w:r>
    </w:p>
    <w:tbl>
      <w:tblPr>
        <w:tblW w:w="8775"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922"/>
        <w:gridCol w:w="777"/>
        <w:gridCol w:w="1131"/>
        <w:gridCol w:w="1209"/>
        <w:gridCol w:w="1160"/>
        <w:gridCol w:w="1227"/>
        <w:gridCol w:w="1473"/>
      </w:tblGrid>
      <w:tr w:rsidR="00B61DA2" w:rsidRPr="00E917B0" w:rsidTr="003B152D">
        <w:trPr>
          <w:jc w:val="center"/>
        </w:trPr>
        <w:tc>
          <w:tcPr>
            <w:tcW w:w="876"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序号</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年龄</w:t>
            </w:r>
          </w:p>
        </w:tc>
        <w:tc>
          <w:tcPr>
            <w:tcW w:w="77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性别</w:t>
            </w:r>
          </w:p>
        </w:tc>
        <w:tc>
          <w:tcPr>
            <w:tcW w:w="1131"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学历</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婚姻状况</w:t>
            </w:r>
          </w:p>
        </w:tc>
        <w:tc>
          <w:tcPr>
            <w:tcW w:w="1160"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职业</w:t>
            </w:r>
          </w:p>
        </w:tc>
        <w:tc>
          <w:tcPr>
            <w:tcW w:w="122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收入</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rPr>
                <w:rFonts w:ascii="宋体" w:hAnsi="宋体" w:cs="宋体"/>
                <w:kern w:val="0"/>
                <w:szCs w:val="21"/>
              </w:rPr>
            </w:pPr>
            <w:r w:rsidRPr="00E917B0">
              <w:rPr>
                <w:rFonts w:ascii="宋体" w:hAnsi="宋体" w:cs="宋体" w:hint="eastAsia"/>
                <w:kern w:val="0"/>
                <w:szCs w:val="21"/>
              </w:rPr>
              <w:t>户籍所在地</w:t>
            </w:r>
          </w:p>
        </w:tc>
      </w:tr>
      <w:tr w:rsidR="00B61DA2" w:rsidRPr="00E917B0" w:rsidTr="003B152D">
        <w:trPr>
          <w:jc w:val="center"/>
        </w:trPr>
        <w:tc>
          <w:tcPr>
            <w:tcW w:w="876"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77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31"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60"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2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r>
      <w:tr w:rsidR="00B61DA2" w:rsidRPr="00E917B0" w:rsidTr="003B152D">
        <w:trPr>
          <w:jc w:val="center"/>
        </w:trPr>
        <w:tc>
          <w:tcPr>
            <w:tcW w:w="876"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77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31"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60"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2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r>
      <w:tr w:rsidR="00B61DA2" w:rsidRPr="00E917B0" w:rsidTr="003B152D">
        <w:trPr>
          <w:jc w:val="center"/>
        </w:trPr>
        <w:tc>
          <w:tcPr>
            <w:tcW w:w="876"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77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31"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160"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227" w:type="dxa"/>
            <w:tcBorders>
              <w:top w:val="single" w:sz="4" w:space="0" w:color="auto"/>
              <w:left w:val="single" w:sz="4" w:space="0" w:color="auto"/>
              <w:bottom w:val="single" w:sz="4" w:space="0" w:color="auto"/>
              <w:right w:val="single" w:sz="4" w:space="0" w:color="auto"/>
            </w:tcBorders>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B61DA2" w:rsidRPr="00E917B0" w:rsidRDefault="00B61DA2" w:rsidP="003B152D">
            <w:pPr>
              <w:widowControl/>
              <w:adjustRightInd w:val="0"/>
              <w:snapToGrid w:val="0"/>
              <w:spacing w:line="400" w:lineRule="exact"/>
              <w:ind w:firstLineChars="200" w:firstLine="420"/>
              <w:rPr>
                <w:rFonts w:ascii="宋体" w:hAnsi="宋体" w:cs="宋体"/>
                <w:kern w:val="0"/>
                <w:szCs w:val="21"/>
              </w:rPr>
            </w:pPr>
          </w:p>
        </w:tc>
      </w:tr>
    </w:tbl>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highlight w:val="magenta"/>
        </w:rPr>
        <w:t>对以上数据作简要统计分析。</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第一，从年龄结构看，受调查农民工中，……</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第二，从文化程度看，……</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第三，从工作单位看， ……</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第四，从工作区域和工作地域看……</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第五，从收入水平看，……</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第六，从婚姻情况看，……</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根据对所调查的农民工的个人基本情况的总体分析，我们发现，……</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（二）农民工的学习需求情况分析（紧密围绕调查问卷内容展开）</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1．继续学习的意愿</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在对受访农民工是否愿意继续学习的调查中，有  人，即  %的农民工明确表示愿意继续学习，提升自我，有 %的农民工表示工作比较繁忙，暂时还没有继续学习的倾向。而且，在面谈中，我们了解到</w:t>
      </w:r>
      <w:r w:rsidRPr="00E917B0">
        <w:rPr>
          <w:rFonts w:ascii="宋体" w:hAnsi="宋体"/>
          <w:szCs w:val="21"/>
        </w:rPr>
        <w:t>，</w:t>
      </w:r>
      <w:r w:rsidRPr="00E917B0">
        <w:rPr>
          <w:rFonts w:ascii="宋体" w:hAnsi="宋体" w:hint="eastAsia"/>
          <w:szCs w:val="21"/>
        </w:rPr>
        <w:t>大多数农民工明确表示踏入社会参加工作后，在工作中渐渐开始感觉到知识及技能的匮乏将严重影响到一些工作的开展及各岗位的晋升，因此，</w:t>
      </w:r>
      <w:r w:rsidRPr="00E917B0">
        <w:rPr>
          <w:rFonts w:ascii="宋体" w:hAnsi="宋体"/>
          <w:szCs w:val="21"/>
        </w:rPr>
        <w:t>大部分</w:t>
      </w:r>
      <w:r w:rsidRPr="00E917B0">
        <w:rPr>
          <w:rFonts w:ascii="宋体" w:hAnsi="宋体" w:hint="eastAsia"/>
          <w:szCs w:val="21"/>
        </w:rPr>
        <w:t>农民工</w:t>
      </w:r>
      <w:r w:rsidRPr="00E917B0">
        <w:rPr>
          <w:rFonts w:ascii="宋体" w:hAnsi="宋体"/>
          <w:szCs w:val="21"/>
        </w:rPr>
        <w:t>都希望通过学习</w:t>
      </w:r>
      <w:r w:rsidRPr="00E917B0">
        <w:rPr>
          <w:rFonts w:ascii="宋体" w:hAnsi="宋体" w:hint="eastAsia"/>
          <w:szCs w:val="21"/>
        </w:rPr>
        <w:t>来</w:t>
      </w:r>
      <w:r w:rsidRPr="00E917B0">
        <w:rPr>
          <w:rFonts w:ascii="宋体" w:hAnsi="宋体"/>
          <w:szCs w:val="21"/>
        </w:rPr>
        <w:t>提高自身的文化素质、学历层次</w:t>
      </w:r>
      <w:r w:rsidRPr="00E917B0">
        <w:rPr>
          <w:rFonts w:ascii="宋体" w:hAnsi="宋体" w:hint="eastAsia"/>
          <w:szCs w:val="21"/>
        </w:rPr>
        <w:t>及专业技能，</w:t>
      </w:r>
      <w:r w:rsidRPr="00E917B0">
        <w:rPr>
          <w:rFonts w:ascii="宋体" w:hAnsi="宋体"/>
          <w:szCs w:val="21"/>
        </w:rPr>
        <w:t>以</w:t>
      </w:r>
      <w:r w:rsidRPr="00E917B0">
        <w:rPr>
          <w:rFonts w:ascii="宋体" w:hAnsi="宋体" w:hint="eastAsia"/>
          <w:szCs w:val="21"/>
        </w:rPr>
        <w:t>更快、更好地</w:t>
      </w:r>
      <w:r w:rsidRPr="00E917B0">
        <w:rPr>
          <w:rFonts w:ascii="宋体" w:hAnsi="宋体"/>
          <w:szCs w:val="21"/>
        </w:rPr>
        <w:t>适应社会发展的要求</w:t>
      </w:r>
      <w:r w:rsidRPr="00E917B0">
        <w:rPr>
          <w:rFonts w:ascii="宋体" w:hAnsi="宋体" w:hint="eastAsia"/>
          <w:szCs w:val="21"/>
        </w:rPr>
        <w:t>，从而改善自己的生活，实现自己的理想。</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由此可知，在继续学习的意愿性上，大多数农民工表示有机会愿意继续学习。</w:t>
      </w:r>
      <w:r w:rsidRPr="00E917B0">
        <w:rPr>
          <w:rFonts w:ascii="宋体" w:hAnsi="宋体" w:hint="eastAsia"/>
          <w:szCs w:val="21"/>
          <w:highlight w:val="magenta"/>
        </w:rPr>
        <w:t>（仅供参考）</w:t>
      </w:r>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2. 继续学习层次选择</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可以用图表的形式表现，再加以简单分析</w:t>
      </w:r>
      <w:r w:rsidRPr="00E917B0">
        <w:rPr>
          <w:rFonts w:ascii="宋体" w:hAnsi="宋体" w:hint="eastAsia"/>
          <w:szCs w:val="21"/>
          <w:highlight w:val="magenta"/>
        </w:rPr>
        <w:t>（具体的形式可以参考下面的图表）</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3. 继续学习科类选择</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jc w:val="center"/>
        <w:rPr>
          <w:szCs w:val="21"/>
        </w:rPr>
      </w:pPr>
      <w:r>
        <w:rPr>
          <w:rFonts w:ascii="宋体" w:hAnsi="宋体"/>
          <w:noProof/>
          <w:szCs w:val="21"/>
        </w:rPr>
        <w:lastRenderedPageBreak/>
        <w:drawing>
          <wp:inline distT="0" distB="0" distL="0" distR="0">
            <wp:extent cx="3997960" cy="1906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1906905"/>
                    </a:xfrm>
                    <a:prstGeom prst="rect">
                      <a:avLst/>
                    </a:prstGeom>
                    <a:noFill/>
                    <a:ln>
                      <a:noFill/>
                    </a:ln>
                  </pic:spPr>
                </pic:pic>
              </a:graphicData>
            </a:graphic>
          </wp:inline>
        </w:drawing>
      </w:r>
    </w:p>
    <w:p w:rsidR="00B61DA2" w:rsidRPr="00E917B0" w:rsidRDefault="00B61DA2" w:rsidP="00B61DA2">
      <w:pPr>
        <w:adjustRightInd w:val="0"/>
        <w:snapToGrid w:val="0"/>
        <w:spacing w:line="400" w:lineRule="exact"/>
        <w:ind w:firstLineChars="200" w:firstLine="420"/>
        <w:jc w:val="center"/>
        <w:rPr>
          <w:rFonts w:ascii="宋体" w:hAnsi="宋体"/>
          <w:szCs w:val="21"/>
        </w:rPr>
      </w:pPr>
      <w:r w:rsidRPr="00E917B0">
        <w:rPr>
          <w:rFonts w:ascii="宋体" w:hAnsi="宋体" w:hint="eastAsia"/>
          <w:szCs w:val="21"/>
        </w:rPr>
        <w:t>图：希望提升学历的新生代农民工学习科类选择比例结构</w:t>
      </w:r>
      <w:r w:rsidRPr="00E917B0">
        <w:rPr>
          <w:rFonts w:ascii="宋体" w:hAnsi="宋体" w:hint="eastAsia"/>
          <w:szCs w:val="21"/>
          <w:highlight w:val="magenta"/>
        </w:rPr>
        <w:t>（仅供参考）</w:t>
      </w:r>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4. 继续学习内容选择</w:t>
      </w:r>
    </w:p>
    <w:p w:rsidR="00B61DA2" w:rsidRPr="00E917B0" w:rsidRDefault="00B61DA2" w:rsidP="00B61DA2">
      <w:pPr>
        <w:jc w:val="center"/>
        <w:rPr>
          <w:szCs w:val="21"/>
        </w:rPr>
      </w:pPr>
      <w:r>
        <w:rPr>
          <w:rFonts w:ascii="宋体" w:hAnsi="宋体"/>
          <w:noProof/>
          <w:szCs w:val="21"/>
        </w:rPr>
        <w:drawing>
          <wp:inline distT="0" distB="0" distL="0" distR="0">
            <wp:extent cx="4007485" cy="1799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1799590"/>
                    </a:xfrm>
                    <a:prstGeom prst="rect">
                      <a:avLst/>
                    </a:prstGeom>
                    <a:noFill/>
                    <a:ln>
                      <a:noFill/>
                    </a:ln>
                  </pic:spPr>
                </pic:pic>
              </a:graphicData>
            </a:graphic>
          </wp:inline>
        </w:drawing>
      </w:r>
    </w:p>
    <w:p w:rsidR="00B61DA2" w:rsidRPr="00E917B0" w:rsidRDefault="00B61DA2" w:rsidP="00B61DA2">
      <w:pPr>
        <w:adjustRightInd w:val="0"/>
        <w:snapToGrid w:val="0"/>
        <w:spacing w:line="400" w:lineRule="exact"/>
        <w:ind w:firstLineChars="200" w:firstLine="420"/>
        <w:jc w:val="center"/>
        <w:rPr>
          <w:rFonts w:ascii="宋体" w:hAnsi="宋体"/>
          <w:szCs w:val="21"/>
        </w:rPr>
      </w:pPr>
      <w:r w:rsidRPr="00E917B0">
        <w:rPr>
          <w:rFonts w:ascii="宋体" w:hAnsi="宋体" w:hint="eastAsia"/>
          <w:szCs w:val="21"/>
        </w:rPr>
        <w:t>图：希望参加短期培训的新生代农民工培训内容选择比例结构</w:t>
      </w:r>
      <w:r w:rsidRPr="00E917B0">
        <w:rPr>
          <w:rFonts w:ascii="宋体" w:hAnsi="宋体" w:hint="eastAsia"/>
          <w:szCs w:val="21"/>
          <w:highlight w:val="magenta"/>
        </w:rPr>
        <w:t>（仅供参考）</w:t>
      </w:r>
    </w:p>
    <w:p w:rsidR="00B61DA2"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5. 继续学习方式、机构选择</w:t>
      </w:r>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（三）农民工目前最关心的问题</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通过调查，农民工关心的问题有很多，排在前四位的分别是：</w:t>
      </w:r>
      <w:r w:rsidRPr="00E917B0">
        <w:rPr>
          <w:rFonts w:ascii="宋体" w:hAnsi="宋体" w:hint="eastAsia"/>
          <w:szCs w:val="21"/>
          <w:highlight w:val="magenta"/>
        </w:rPr>
        <w:t>（根据调查数据的实际情况撰写，下面的几条内容仅供参考）</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1．打工挣钱，改善家庭生活条件</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2．就业保障，及时足额发放劳动报酬</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3．返乡创业的优惠政策</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 xml:space="preserve">4．子女上学与就业 </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szCs w:val="21"/>
        </w:rPr>
      </w:pPr>
      <w:r w:rsidRPr="00E917B0">
        <w:rPr>
          <w:rFonts w:ascii="宋体" w:hAnsi="宋体" w:hint="eastAsia"/>
          <w:b/>
          <w:szCs w:val="21"/>
        </w:rPr>
        <w:lastRenderedPageBreak/>
        <w:t>（四）农民工对未来发展及学习需求的希望</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农民工希望不断提升自己的能力和学历；未来越来越光明，钱越来越多；希望工资提升，物价下降。希望政府能扶助农民回乡致富，让城市人员有更多的就业机会。希望政府能免费提供一些种植养殖的资料，免费提供专业的技能培训，让他们学习。希望政府多提供一些平台，让农民工拥有更多机会。</w:t>
      </w:r>
      <w:r w:rsidRPr="00E917B0">
        <w:rPr>
          <w:rFonts w:ascii="宋体" w:hAnsi="宋体" w:hint="eastAsia"/>
          <w:szCs w:val="21"/>
          <w:highlight w:val="magenta"/>
        </w:rPr>
        <w:t>（根据调查数据的实际情况撰写，以上内容仅供参考）</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p>
    <w:p w:rsidR="00B61DA2" w:rsidRPr="00E917B0" w:rsidRDefault="00B61DA2" w:rsidP="00B61DA2">
      <w:pPr>
        <w:widowControl/>
        <w:adjustRightInd w:val="0"/>
        <w:snapToGrid w:val="0"/>
        <w:spacing w:line="300" w:lineRule="auto"/>
        <w:ind w:firstLineChars="200" w:firstLine="422"/>
        <w:rPr>
          <w:rFonts w:ascii="宋体" w:hAnsi="宋体" w:cs="宋体"/>
          <w:kern w:val="0"/>
          <w:szCs w:val="21"/>
        </w:rPr>
      </w:pPr>
      <w:r w:rsidRPr="00E917B0">
        <w:rPr>
          <w:rFonts w:ascii="宋体" w:hAnsi="宋体" w:cs="宋体" w:hint="eastAsia"/>
          <w:b/>
          <w:kern w:val="0"/>
          <w:szCs w:val="21"/>
        </w:rPr>
        <w:t>三</w:t>
      </w:r>
      <w:r w:rsidRPr="00E917B0">
        <w:rPr>
          <w:rFonts w:ascii="宋体" w:hAnsi="宋体" w:hint="eastAsia"/>
          <w:b/>
          <w:kern w:val="0"/>
          <w:szCs w:val="21"/>
        </w:rPr>
        <w:t>、</w:t>
      </w:r>
      <w:r w:rsidRPr="00E917B0">
        <w:rPr>
          <w:rFonts w:ascii="宋体" w:hAnsi="宋体" w:cs="宋体" w:hint="eastAsia"/>
          <w:b/>
          <w:kern w:val="0"/>
          <w:szCs w:val="21"/>
        </w:rPr>
        <w:t>调查结论</w:t>
      </w:r>
      <w:r w:rsidRPr="00E917B0">
        <w:rPr>
          <w:rFonts w:ascii="宋体" w:hAnsi="宋体" w:cs="宋体" w:hint="eastAsia"/>
          <w:kern w:val="0"/>
          <w:szCs w:val="21"/>
          <w:highlight w:val="magenta"/>
        </w:rPr>
        <w:t>（</w:t>
      </w:r>
      <w:r w:rsidRPr="00E917B0">
        <w:rPr>
          <w:rFonts w:ascii="宋体" w:hAnsi="宋体" w:hint="eastAsia"/>
          <w:szCs w:val="21"/>
          <w:highlight w:val="magenta"/>
        </w:rPr>
        <w:t>通过访谈或问卷调查，</w:t>
      </w:r>
      <w:r w:rsidRPr="00E917B0">
        <w:rPr>
          <w:rFonts w:ascii="宋体" w:hAnsi="宋体" w:cs="宋体"/>
          <w:kern w:val="0"/>
          <w:szCs w:val="21"/>
          <w:highlight w:val="magenta"/>
        </w:rPr>
        <w:t>对调查数据的分析，得出自己的结论</w:t>
      </w:r>
      <w:r w:rsidRPr="00E917B0">
        <w:rPr>
          <w:rFonts w:ascii="宋体" w:hAnsi="宋体" w:hint="eastAsia"/>
          <w:szCs w:val="21"/>
          <w:highlight w:val="magenta"/>
        </w:rPr>
        <w:t>，</w:t>
      </w:r>
      <w:r w:rsidRPr="00E917B0">
        <w:rPr>
          <w:rFonts w:ascii="宋体" w:hAnsi="宋体" w:cs="宋体" w:hint="eastAsia"/>
          <w:kern w:val="0"/>
          <w:szCs w:val="21"/>
          <w:highlight w:val="magenta"/>
        </w:rPr>
        <w:t>要求用非常明确、具体的语言，概括出调查的结论是什么，</w:t>
      </w:r>
      <w:r w:rsidRPr="00E917B0">
        <w:rPr>
          <w:rFonts w:ascii="宋体" w:hAnsi="宋体" w:hint="eastAsia"/>
          <w:szCs w:val="21"/>
          <w:highlight w:val="magenta"/>
        </w:rPr>
        <w:t>以下结论仅供参考）</w:t>
      </w:r>
    </w:p>
    <w:p w:rsidR="00B61DA2" w:rsidRDefault="00B61DA2" w:rsidP="00B61DA2">
      <w:pPr>
        <w:adjustRightInd w:val="0"/>
        <w:snapToGrid w:val="0"/>
        <w:spacing w:line="400" w:lineRule="exact"/>
        <w:ind w:firstLineChars="200" w:firstLine="422"/>
        <w:rPr>
          <w:rFonts w:ascii="宋体" w:hAnsi="宋体" w:cs="宋体"/>
          <w:b/>
          <w:kern w:val="0"/>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（一）农民工继续学习</w:t>
      </w:r>
      <w:r w:rsidRPr="00E917B0">
        <w:rPr>
          <w:rFonts w:ascii="宋体" w:hAnsi="宋体" w:cs="Arial" w:hint="eastAsia"/>
          <w:b/>
          <w:kern w:val="0"/>
          <w:szCs w:val="21"/>
        </w:rPr>
        <w:t>存在求知欲强与读书无用论的矛盾心态</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（二）农民工继续学习存在意愿强烈与行动不足的矛盾</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（三）农民工具有多样化的继续学习特征</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adjustRightInd w:val="0"/>
        <w:snapToGrid w:val="0"/>
        <w:spacing w:line="400" w:lineRule="exact"/>
        <w:ind w:firstLineChars="200" w:firstLine="422"/>
        <w:rPr>
          <w:rFonts w:ascii="宋体" w:hAnsi="宋体"/>
          <w:b/>
          <w:szCs w:val="21"/>
        </w:rPr>
      </w:pPr>
    </w:p>
    <w:p w:rsidR="00B61DA2" w:rsidRPr="00E917B0" w:rsidRDefault="00B61DA2" w:rsidP="00B61DA2">
      <w:pPr>
        <w:adjustRightInd w:val="0"/>
        <w:snapToGrid w:val="0"/>
        <w:spacing w:line="400" w:lineRule="exact"/>
        <w:ind w:firstLineChars="200" w:firstLine="422"/>
        <w:rPr>
          <w:rFonts w:ascii="宋体" w:hAnsi="宋体"/>
          <w:b/>
          <w:szCs w:val="21"/>
        </w:rPr>
      </w:pPr>
      <w:r w:rsidRPr="00E917B0">
        <w:rPr>
          <w:rFonts w:ascii="宋体" w:hAnsi="宋体" w:hint="eastAsia"/>
          <w:b/>
          <w:szCs w:val="21"/>
        </w:rPr>
        <w:t>（四）农民工继续学习面临诸多困难</w:t>
      </w: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p>
    <w:p w:rsidR="00B61DA2" w:rsidRPr="00E917B0" w:rsidRDefault="00B61DA2" w:rsidP="00B61DA2">
      <w:pPr>
        <w:widowControl/>
        <w:adjustRightInd w:val="0"/>
        <w:snapToGrid w:val="0"/>
        <w:spacing w:line="400" w:lineRule="exact"/>
        <w:ind w:firstLineChars="200" w:firstLine="422"/>
        <w:rPr>
          <w:rFonts w:ascii="宋体" w:hAnsi="宋体" w:cs="宋体"/>
          <w:b/>
          <w:kern w:val="0"/>
          <w:szCs w:val="21"/>
        </w:rPr>
      </w:pPr>
    </w:p>
    <w:p w:rsidR="00B61DA2" w:rsidRPr="00E917B0" w:rsidRDefault="00B61DA2" w:rsidP="00B61DA2">
      <w:pPr>
        <w:widowControl/>
        <w:adjustRightInd w:val="0"/>
        <w:snapToGrid w:val="0"/>
        <w:spacing w:line="400" w:lineRule="exact"/>
        <w:ind w:firstLineChars="200" w:firstLine="422"/>
        <w:rPr>
          <w:rFonts w:ascii="宋体" w:hAnsi="宋体" w:cs="宋体"/>
          <w:kern w:val="0"/>
          <w:szCs w:val="21"/>
        </w:rPr>
      </w:pPr>
      <w:r w:rsidRPr="00E917B0">
        <w:rPr>
          <w:rFonts w:ascii="宋体" w:hAnsi="宋体" w:cs="宋体" w:hint="eastAsia"/>
          <w:b/>
          <w:kern w:val="0"/>
          <w:szCs w:val="21"/>
        </w:rPr>
        <w:t>五、调查建议</w:t>
      </w:r>
      <w:r w:rsidRPr="00E917B0">
        <w:rPr>
          <w:rFonts w:ascii="宋体" w:hAnsi="宋体" w:hint="eastAsia"/>
          <w:szCs w:val="21"/>
          <w:highlight w:val="magenta"/>
        </w:rPr>
        <w:t>（围绕调查结论及调查中发现的问题，</w:t>
      </w:r>
      <w:r w:rsidRPr="00E917B0">
        <w:rPr>
          <w:rFonts w:ascii="宋体" w:hAnsi="宋体" w:cs="宋体" w:hint="eastAsia"/>
          <w:kern w:val="0"/>
          <w:szCs w:val="21"/>
          <w:highlight w:val="magenta"/>
        </w:rPr>
        <w:t>要注意是农民工的“学习需求”而不是农民工的其他方面的问题，</w:t>
      </w:r>
      <w:r w:rsidRPr="00E917B0">
        <w:rPr>
          <w:rFonts w:ascii="宋体" w:hAnsi="宋体" w:hint="eastAsia"/>
          <w:szCs w:val="21"/>
          <w:highlight w:val="magenta"/>
        </w:rPr>
        <w:t>提出几条解决建议，</w:t>
      </w:r>
      <w:r w:rsidRPr="00E917B0">
        <w:rPr>
          <w:rFonts w:ascii="宋体" w:hAnsi="宋体" w:cs="宋体" w:hint="eastAsia"/>
          <w:kern w:val="0"/>
          <w:szCs w:val="21"/>
          <w:highlight w:val="magenta"/>
        </w:rPr>
        <w:t>如果调查报告全文3000字，此部分内容控制在1000字以内，</w:t>
      </w:r>
      <w:r w:rsidRPr="00E917B0">
        <w:rPr>
          <w:rFonts w:ascii="宋体" w:hAnsi="宋体" w:hint="eastAsia"/>
          <w:szCs w:val="21"/>
          <w:highlight w:val="magenta"/>
        </w:rPr>
        <w:t>以下结论仅供参考）</w:t>
      </w:r>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针对以上分析，我们知道，……</w:t>
      </w:r>
      <w:proofErr w:type="gramStart"/>
      <w:r w:rsidRPr="00E917B0">
        <w:rPr>
          <w:rFonts w:ascii="宋体" w:hAnsi="宋体" w:hint="eastAsia"/>
          <w:szCs w:val="21"/>
        </w:rPr>
        <w:t>…………</w:t>
      </w:r>
      <w:proofErr w:type="gramEnd"/>
      <w:r w:rsidRPr="00E917B0">
        <w:rPr>
          <w:rFonts w:ascii="宋体" w:hAnsi="宋体" w:hint="eastAsia"/>
          <w:szCs w:val="21"/>
        </w:rPr>
        <w:t>要满足其自身求知的欲望和工作的实际需要，还需要国家、社会、用人单位一级农民工个体共同努力……</w:t>
      </w:r>
      <w:proofErr w:type="gramStart"/>
      <w:r w:rsidRPr="00E917B0">
        <w:rPr>
          <w:rFonts w:ascii="宋体" w:hAnsi="宋体" w:hint="eastAsia"/>
          <w:szCs w:val="21"/>
        </w:rPr>
        <w:t>……</w:t>
      </w:r>
      <w:proofErr w:type="gramEnd"/>
      <w:r w:rsidRPr="00E917B0">
        <w:rPr>
          <w:rFonts w:ascii="宋体" w:hAnsi="宋体" w:hint="eastAsia"/>
          <w:szCs w:val="21"/>
        </w:rPr>
        <w:t>。为此，建议：</w:t>
      </w: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t>（一）转变观念，高度重视</w:t>
      </w:r>
      <w:r w:rsidRPr="00E917B0">
        <w:rPr>
          <w:rFonts w:ascii="宋体" w:hAnsi="宋体" w:cs="Arial"/>
          <w:kern w:val="0"/>
          <w:szCs w:val="21"/>
        </w:rPr>
        <w:t>农民工</w:t>
      </w:r>
      <w:r w:rsidRPr="00E917B0">
        <w:rPr>
          <w:rFonts w:ascii="宋体" w:hAnsi="宋体" w:cs="Arial" w:hint="eastAsia"/>
          <w:kern w:val="0"/>
          <w:szCs w:val="21"/>
        </w:rPr>
        <w:t>继续教育的重要性</w:t>
      </w: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t>……</w:t>
      </w:r>
      <w:proofErr w:type="gramStart"/>
      <w:r w:rsidRPr="00E917B0">
        <w:rPr>
          <w:rFonts w:ascii="宋体" w:hAnsi="宋体" w:cs="Arial" w:hint="eastAsia"/>
          <w:kern w:val="0"/>
          <w:szCs w:val="21"/>
        </w:rPr>
        <w:t>………………</w:t>
      </w:r>
      <w:proofErr w:type="gramEnd"/>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t>（二）健全机制，构建适应农民工特点的教育培训体系</w:t>
      </w: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t>……</w:t>
      </w:r>
      <w:proofErr w:type="gramStart"/>
      <w:r w:rsidRPr="00E917B0">
        <w:rPr>
          <w:rFonts w:ascii="宋体" w:hAnsi="宋体" w:cs="Arial" w:hint="eastAsia"/>
          <w:kern w:val="0"/>
          <w:szCs w:val="21"/>
        </w:rPr>
        <w:t>………………</w:t>
      </w:r>
      <w:proofErr w:type="gramEnd"/>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t>（三）创新</w:t>
      </w:r>
      <w:r w:rsidRPr="00E917B0">
        <w:rPr>
          <w:rFonts w:ascii="宋体" w:hAnsi="宋体" w:cs="Arial"/>
          <w:kern w:val="0"/>
          <w:szCs w:val="21"/>
        </w:rPr>
        <w:t>模式</w:t>
      </w:r>
      <w:r w:rsidRPr="00E917B0">
        <w:rPr>
          <w:rFonts w:ascii="宋体" w:hAnsi="宋体" w:cs="Arial" w:hint="eastAsia"/>
          <w:kern w:val="0"/>
          <w:szCs w:val="21"/>
        </w:rPr>
        <w:t>，增强农民工培训的针对性和有效性</w:t>
      </w:r>
    </w:p>
    <w:p w:rsidR="00B61DA2" w:rsidRPr="00E917B0" w:rsidRDefault="00B61DA2" w:rsidP="00B61DA2">
      <w:pPr>
        <w:widowControl/>
        <w:adjustRightInd w:val="0"/>
        <w:snapToGrid w:val="0"/>
        <w:spacing w:line="400" w:lineRule="exact"/>
        <w:ind w:firstLineChars="200" w:firstLine="420"/>
        <w:rPr>
          <w:rFonts w:ascii="宋体" w:hAnsi="宋体" w:cs="Arial"/>
          <w:kern w:val="0"/>
          <w:szCs w:val="21"/>
        </w:rPr>
      </w:pPr>
      <w:r w:rsidRPr="00E917B0">
        <w:rPr>
          <w:rFonts w:ascii="宋体" w:hAnsi="宋体" w:cs="Arial" w:hint="eastAsia"/>
          <w:kern w:val="0"/>
          <w:szCs w:val="21"/>
        </w:rPr>
        <w:lastRenderedPageBreak/>
        <w:t>……</w:t>
      </w:r>
      <w:proofErr w:type="gramStart"/>
      <w:r w:rsidRPr="00E917B0">
        <w:rPr>
          <w:rFonts w:ascii="宋体" w:hAnsi="宋体" w:cs="Arial" w:hint="eastAsia"/>
          <w:kern w:val="0"/>
          <w:szCs w:val="21"/>
        </w:rPr>
        <w:t>………………</w:t>
      </w:r>
      <w:proofErr w:type="gramEnd"/>
    </w:p>
    <w:p w:rsidR="00B61DA2" w:rsidRPr="00E917B0" w:rsidRDefault="00B61DA2" w:rsidP="00B61DA2">
      <w:pPr>
        <w:widowControl/>
        <w:adjustRightInd w:val="0"/>
        <w:snapToGrid w:val="0"/>
        <w:spacing w:line="400" w:lineRule="exact"/>
        <w:ind w:firstLineChars="200" w:firstLine="420"/>
        <w:rPr>
          <w:rFonts w:ascii="宋体" w:hAnsi="宋体" w:cs="宋体"/>
          <w:color w:val="333333"/>
          <w:kern w:val="0"/>
          <w:szCs w:val="21"/>
        </w:rPr>
      </w:pPr>
    </w:p>
    <w:p w:rsidR="00B61DA2" w:rsidRPr="00E917B0" w:rsidRDefault="00B61DA2" w:rsidP="00B61DA2">
      <w:pPr>
        <w:widowControl/>
        <w:adjustRightInd w:val="0"/>
        <w:snapToGrid w:val="0"/>
        <w:spacing w:line="400" w:lineRule="exact"/>
        <w:ind w:firstLineChars="200" w:firstLine="422"/>
        <w:rPr>
          <w:rFonts w:ascii="宋体" w:hAnsi="宋体" w:cs="宋体"/>
          <w:b/>
          <w:kern w:val="0"/>
          <w:szCs w:val="21"/>
        </w:rPr>
      </w:pPr>
    </w:p>
    <w:p w:rsidR="00B61DA2" w:rsidRPr="00E917B0" w:rsidRDefault="00B61DA2" w:rsidP="00B61DA2">
      <w:pPr>
        <w:adjustRightInd w:val="0"/>
        <w:snapToGrid w:val="0"/>
        <w:spacing w:line="400" w:lineRule="exact"/>
        <w:ind w:firstLineChars="200" w:firstLine="422"/>
        <w:rPr>
          <w:rFonts w:ascii="宋体" w:hAnsi="宋体"/>
          <w:szCs w:val="21"/>
        </w:rPr>
      </w:pPr>
      <w:r w:rsidRPr="00E917B0">
        <w:rPr>
          <w:rFonts w:ascii="宋体" w:hAnsi="宋体" w:cs="宋体" w:hint="eastAsia"/>
          <w:b/>
          <w:kern w:val="0"/>
          <w:szCs w:val="21"/>
        </w:rPr>
        <w:t>六、调查总结</w:t>
      </w:r>
      <w:r w:rsidRPr="00E917B0">
        <w:rPr>
          <w:rFonts w:ascii="宋体" w:hAnsi="宋体" w:hint="eastAsia"/>
          <w:szCs w:val="21"/>
          <w:highlight w:val="magenta"/>
        </w:rPr>
        <w:t>（围绕调查者本人在联系调查对象、实施具体调查、整理数据、、撰写调查报告等过程中存在的具体问题以及最终是如何解决问题的实际做法与体会展开，谈个人在这个过程中有哪些收获，存在哪些不足，以下观点仅供参考）</w:t>
      </w:r>
    </w:p>
    <w:p w:rsidR="00B61DA2" w:rsidRPr="00E917B0" w:rsidRDefault="00B61DA2" w:rsidP="00B61DA2">
      <w:pPr>
        <w:widowControl/>
        <w:adjustRightInd w:val="0"/>
        <w:snapToGrid w:val="0"/>
        <w:spacing w:line="400" w:lineRule="exact"/>
        <w:ind w:firstLineChars="200" w:firstLine="422"/>
        <w:rPr>
          <w:rFonts w:ascii="宋体" w:hAnsi="宋体" w:cs="宋体"/>
          <w:b/>
          <w:kern w:val="0"/>
          <w:szCs w:val="21"/>
        </w:rPr>
      </w:pPr>
    </w:p>
    <w:p w:rsidR="00B61DA2" w:rsidRPr="00E917B0" w:rsidRDefault="00B61DA2" w:rsidP="00B61DA2">
      <w:pPr>
        <w:widowControl/>
        <w:adjustRightInd w:val="0"/>
        <w:snapToGrid w:val="0"/>
        <w:spacing w:line="400" w:lineRule="exact"/>
        <w:ind w:firstLineChars="200" w:firstLine="422"/>
        <w:rPr>
          <w:rFonts w:ascii="宋体" w:hAnsi="宋体" w:cs="宋体"/>
          <w:kern w:val="0"/>
          <w:szCs w:val="21"/>
        </w:rPr>
      </w:pPr>
      <w:r w:rsidRPr="00E917B0">
        <w:rPr>
          <w:rFonts w:ascii="宋体" w:hAnsi="宋体" w:cs="宋体" w:hint="eastAsia"/>
          <w:b/>
          <w:kern w:val="0"/>
          <w:szCs w:val="21"/>
        </w:rPr>
        <w:t>（一）收获与体会</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1、巩固了课堂所学知识</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w:t>
      </w:r>
      <w:proofErr w:type="gramStart"/>
      <w:r w:rsidRPr="00E917B0">
        <w:rPr>
          <w:rFonts w:ascii="宋体" w:hAnsi="宋体" w:cs="宋体" w:hint="eastAsia"/>
          <w:kern w:val="0"/>
          <w:szCs w:val="21"/>
        </w:rPr>
        <w:t>……………………</w:t>
      </w:r>
      <w:proofErr w:type="gramEnd"/>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2、实践能力得到了提高</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w:t>
      </w:r>
      <w:proofErr w:type="gramStart"/>
      <w:r w:rsidRPr="00E917B0">
        <w:rPr>
          <w:rFonts w:ascii="宋体" w:hAnsi="宋体" w:cs="宋体" w:hint="eastAsia"/>
          <w:kern w:val="0"/>
          <w:szCs w:val="21"/>
        </w:rPr>
        <w:t>……………………</w:t>
      </w:r>
      <w:proofErr w:type="gramEnd"/>
    </w:p>
    <w:p w:rsidR="00B61DA2" w:rsidRPr="00E917B0" w:rsidRDefault="00B61DA2" w:rsidP="00B61DA2">
      <w:pPr>
        <w:adjustRightInd w:val="0"/>
        <w:snapToGrid w:val="0"/>
        <w:spacing w:line="400" w:lineRule="exact"/>
        <w:ind w:firstLineChars="200" w:firstLine="420"/>
        <w:rPr>
          <w:rFonts w:ascii="宋体" w:hAnsi="宋体"/>
          <w:szCs w:val="21"/>
        </w:rPr>
      </w:pPr>
      <w:r w:rsidRPr="00E917B0">
        <w:rPr>
          <w:rFonts w:ascii="宋体" w:hAnsi="宋体" w:hint="eastAsia"/>
          <w:szCs w:val="21"/>
        </w:rPr>
        <w:t>3、更深入了解了农民工</w:t>
      </w:r>
    </w:p>
    <w:p w:rsidR="00B61DA2" w:rsidRPr="00E917B0" w:rsidRDefault="00B61DA2" w:rsidP="00B61DA2">
      <w:pPr>
        <w:widowControl/>
        <w:adjustRightInd w:val="0"/>
        <w:snapToGrid w:val="0"/>
        <w:spacing w:line="400" w:lineRule="exact"/>
        <w:ind w:firstLineChars="200" w:firstLine="420"/>
        <w:rPr>
          <w:rFonts w:ascii="宋体" w:hAnsi="宋体"/>
          <w:szCs w:val="21"/>
        </w:rPr>
      </w:pPr>
      <w:r w:rsidRPr="00E917B0">
        <w:rPr>
          <w:rFonts w:ascii="宋体" w:hAnsi="宋体" w:hint="eastAsia"/>
          <w:szCs w:val="21"/>
        </w:rPr>
        <w:t>……</w:t>
      </w:r>
      <w:proofErr w:type="gramStart"/>
      <w:r w:rsidRPr="00E917B0">
        <w:rPr>
          <w:rFonts w:ascii="宋体" w:hAnsi="宋体" w:hint="eastAsia"/>
          <w:szCs w:val="21"/>
        </w:rPr>
        <w:t>……………………</w:t>
      </w:r>
      <w:proofErr w:type="gramEnd"/>
    </w:p>
    <w:p w:rsidR="00B61DA2" w:rsidRPr="00E917B0" w:rsidRDefault="00B61DA2" w:rsidP="00B61DA2">
      <w:pPr>
        <w:widowControl/>
        <w:adjustRightInd w:val="0"/>
        <w:snapToGrid w:val="0"/>
        <w:spacing w:line="400" w:lineRule="exact"/>
        <w:ind w:firstLineChars="200" w:firstLine="422"/>
        <w:rPr>
          <w:rFonts w:ascii="宋体" w:hAnsi="宋体" w:cs="宋体"/>
          <w:kern w:val="0"/>
          <w:szCs w:val="21"/>
        </w:rPr>
      </w:pPr>
      <w:r w:rsidRPr="00E917B0">
        <w:rPr>
          <w:rFonts w:ascii="宋体" w:hAnsi="宋体" w:cs="宋体" w:hint="eastAsia"/>
          <w:b/>
          <w:kern w:val="0"/>
          <w:szCs w:val="21"/>
        </w:rPr>
        <w:t>（二）存在的问题</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通过这次调查，使我意识到自己一些不足之处，如专业知识基础不牢固，理论与实践结合不紧密，社会经验缺乏等问题。我要力争尽快提高自己的总会能力，以新的面貌面对新的机遇和挑战。</w:t>
      </w:r>
      <w:r w:rsidRPr="00E917B0">
        <w:rPr>
          <w:rFonts w:ascii="宋体" w:hAnsi="宋体" w:hint="eastAsia"/>
          <w:szCs w:val="21"/>
          <w:highlight w:val="magenta"/>
        </w:rPr>
        <w:t>（仅供参考）</w:t>
      </w:r>
    </w:p>
    <w:p w:rsidR="00B61DA2" w:rsidRPr="00E917B0" w:rsidRDefault="00B61DA2" w:rsidP="00B61DA2">
      <w:pPr>
        <w:widowControl/>
        <w:adjustRightInd w:val="0"/>
        <w:snapToGrid w:val="0"/>
        <w:spacing w:line="400" w:lineRule="exact"/>
        <w:ind w:firstLineChars="200" w:firstLine="422"/>
        <w:rPr>
          <w:rFonts w:ascii="宋体" w:hAnsi="宋体" w:cs="宋体"/>
          <w:kern w:val="0"/>
          <w:szCs w:val="21"/>
        </w:rPr>
      </w:pPr>
      <w:r w:rsidRPr="00E917B0">
        <w:rPr>
          <w:rFonts w:ascii="宋体" w:hAnsi="宋体" w:cs="宋体" w:hint="eastAsia"/>
          <w:b/>
          <w:kern w:val="0"/>
          <w:szCs w:val="21"/>
        </w:rPr>
        <w:t>（三）以后努力的方向</w:t>
      </w:r>
      <w:r w:rsidRPr="00E917B0">
        <w:rPr>
          <w:rFonts w:ascii="宋体" w:hAnsi="宋体" w:hint="eastAsia"/>
          <w:szCs w:val="21"/>
          <w:highlight w:val="magenta"/>
        </w:rPr>
        <w:t>（仅供参考）</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1、在以后调查访问时，更要进一步认真，整理，精益求精，保留有实际用途的信息。</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2、要思考一些问题</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对于问卷所反应的问题，以后要深入思考，采用具体问题具体分析的方法。</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3、要提高写作能力</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以后撰写报告时一定要仔细完整，不能总在一个问题上打转，要集中精神去写，分析问题要全面具体。</w:t>
      </w:r>
    </w:p>
    <w:p w:rsidR="00B61DA2" w:rsidRPr="00E917B0" w:rsidRDefault="00B61DA2" w:rsidP="00B61DA2">
      <w:pPr>
        <w:widowControl/>
        <w:adjustRightInd w:val="0"/>
        <w:snapToGrid w:val="0"/>
        <w:spacing w:line="400" w:lineRule="exact"/>
        <w:ind w:firstLineChars="200" w:firstLine="420"/>
        <w:rPr>
          <w:rFonts w:ascii="宋体" w:hAnsi="宋体" w:cs="宋体"/>
          <w:kern w:val="0"/>
          <w:szCs w:val="21"/>
        </w:rPr>
      </w:pPr>
      <w:r w:rsidRPr="00E917B0">
        <w:rPr>
          <w:rFonts w:ascii="宋体" w:hAnsi="宋体" w:cs="宋体" w:hint="eastAsia"/>
          <w:kern w:val="0"/>
          <w:szCs w:val="21"/>
        </w:rPr>
        <w:t>总之，通过这次社会调查，让我更熟练地掌握社会调查的方法和技巧，锻炼我综合运用所学的基础理论，基本知识和专业知识，培养我独立分析和解决问题的能力。同时提高我撰写调查报告的能力，最终达到理论与实践相结合，并学以致用。这次社会调查，让我明白了很多道理，使我受益匪浅，这是我人生中的一段重要经历。对我以后在工作中有很大帮助。学会向他人虚心请教，遵守组织纪律和规章制度，与人文明交往等一些为人处事的基本原则都要在实际生活中认真的贯彻，好的习惯也要在实际中不断培养。通过实践活动进一步了解社会，积累学习经验，为以后工作大有裨益。</w:t>
      </w:r>
      <w:r w:rsidRPr="00E917B0">
        <w:rPr>
          <w:rFonts w:ascii="宋体" w:hAnsi="宋体" w:hint="eastAsia"/>
          <w:szCs w:val="21"/>
          <w:highlight w:val="magenta"/>
        </w:rPr>
        <w:t>（仅供参考）</w:t>
      </w:r>
    </w:p>
    <w:p w:rsidR="00B61DA2" w:rsidRPr="00563007" w:rsidRDefault="00B61DA2" w:rsidP="00B61DA2">
      <w:pPr>
        <w:adjustRightInd w:val="0"/>
        <w:snapToGrid w:val="0"/>
        <w:spacing w:line="400" w:lineRule="exact"/>
        <w:ind w:firstLineChars="200" w:firstLine="480"/>
        <w:rPr>
          <w:rFonts w:ascii="宋体" w:hAnsi="宋体"/>
          <w:sz w:val="24"/>
        </w:rPr>
      </w:pPr>
    </w:p>
    <w:p w:rsidR="00B61DA2" w:rsidRPr="00B61DA2" w:rsidRDefault="00B61DA2"/>
    <w:sectPr w:rsidR="00B61DA2" w:rsidRPr="00B61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DA2" w:rsidRDefault="00B61DA2" w:rsidP="00B61DA2">
      <w:r>
        <w:separator/>
      </w:r>
    </w:p>
  </w:endnote>
  <w:endnote w:type="continuationSeparator" w:id="0">
    <w:p w:rsidR="00B61DA2" w:rsidRDefault="00B61DA2" w:rsidP="00B6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DA2" w:rsidRDefault="00B61DA2" w:rsidP="00B61DA2">
      <w:r>
        <w:separator/>
      </w:r>
    </w:p>
  </w:footnote>
  <w:footnote w:type="continuationSeparator" w:id="0">
    <w:p w:rsidR="00B61DA2" w:rsidRDefault="00B61DA2" w:rsidP="00B61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C"/>
    <w:rsid w:val="00183E0D"/>
    <w:rsid w:val="003316A4"/>
    <w:rsid w:val="008242F0"/>
    <w:rsid w:val="00841F49"/>
    <w:rsid w:val="0097043C"/>
    <w:rsid w:val="00B61DA2"/>
    <w:rsid w:val="00E02E94"/>
    <w:rsid w:val="00F5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D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DA2"/>
    <w:rPr>
      <w:sz w:val="18"/>
      <w:szCs w:val="18"/>
    </w:rPr>
  </w:style>
  <w:style w:type="paragraph" w:styleId="a4">
    <w:name w:val="footer"/>
    <w:basedOn w:val="a"/>
    <w:link w:val="Char0"/>
    <w:uiPriority w:val="99"/>
    <w:unhideWhenUsed/>
    <w:rsid w:val="00B61D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DA2"/>
    <w:rPr>
      <w:sz w:val="18"/>
      <w:szCs w:val="18"/>
    </w:rPr>
  </w:style>
  <w:style w:type="paragraph" w:customStyle="1" w:styleId="Char2CharCharChar">
    <w:name w:val="Char2 Char Char Char"/>
    <w:basedOn w:val="a"/>
    <w:semiHidden/>
    <w:rsid w:val="00B61DA2"/>
    <w:pPr>
      <w:widowControl/>
      <w:spacing w:after="160" w:line="240" w:lineRule="exact"/>
      <w:jc w:val="left"/>
    </w:pPr>
    <w:rPr>
      <w:rFonts w:ascii="Verdana" w:hAnsi="Verdana"/>
      <w:kern w:val="0"/>
      <w:sz w:val="20"/>
      <w:szCs w:val="20"/>
      <w:lang w:eastAsia="en-US"/>
    </w:rPr>
  </w:style>
  <w:style w:type="paragraph" w:styleId="a5">
    <w:name w:val="Balloon Text"/>
    <w:basedOn w:val="a"/>
    <w:link w:val="Char1"/>
    <w:uiPriority w:val="99"/>
    <w:semiHidden/>
    <w:unhideWhenUsed/>
    <w:rsid w:val="00B61DA2"/>
    <w:rPr>
      <w:sz w:val="18"/>
      <w:szCs w:val="18"/>
    </w:rPr>
  </w:style>
  <w:style w:type="character" w:customStyle="1" w:styleId="Char1">
    <w:name w:val="批注框文本 Char"/>
    <w:basedOn w:val="a0"/>
    <w:link w:val="a5"/>
    <w:uiPriority w:val="99"/>
    <w:semiHidden/>
    <w:rsid w:val="00B61DA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D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1DA2"/>
    <w:rPr>
      <w:sz w:val="18"/>
      <w:szCs w:val="18"/>
    </w:rPr>
  </w:style>
  <w:style w:type="paragraph" w:styleId="a4">
    <w:name w:val="footer"/>
    <w:basedOn w:val="a"/>
    <w:link w:val="Char0"/>
    <w:uiPriority w:val="99"/>
    <w:unhideWhenUsed/>
    <w:rsid w:val="00B61D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1DA2"/>
    <w:rPr>
      <w:sz w:val="18"/>
      <w:szCs w:val="18"/>
    </w:rPr>
  </w:style>
  <w:style w:type="paragraph" w:customStyle="1" w:styleId="Char2CharCharChar">
    <w:name w:val="Char2 Char Char Char"/>
    <w:basedOn w:val="a"/>
    <w:semiHidden/>
    <w:rsid w:val="00B61DA2"/>
    <w:pPr>
      <w:widowControl/>
      <w:spacing w:after="160" w:line="240" w:lineRule="exact"/>
      <w:jc w:val="left"/>
    </w:pPr>
    <w:rPr>
      <w:rFonts w:ascii="Verdana" w:hAnsi="Verdana"/>
      <w:kern w:val="0"/>
      <w:sz w:val="20"/>
      <w:szCs w:val="20"/>
      <w:lang w:eastAsia="en-US"/>
    </w:rPr>
  </w:style>
  <w:style w:type="paragraph" w:styleId="a5">
    <w:name w:val="Balloon Text"/>
    <w:basedOn w:val="a"/>
    <w:link w:val="Char1"/>
    <w:uiPriority w:val="99"/>
    <w:semiHidden/>
    <w:unhideWhenUsed/>
    <w:rsid w:val="00B61DA2"/>
    <w:rPr>
      <w:sz w:val="18"/>
      <w:szCs w:val="18"/>
    </w:rPr>
  </w:style>
  <w:style w:type="character" w:customStyle="1" w:styleId="Char1">
    <w:name w:val="批注框文本 Char"/>
    <w:basedOn w:val="a0"/>
    <w:link w:val="a5"/>
    <w:uiPriority w:val="99"/>
    <w:semiHidden/>
    <w:rsid w:val="00B61D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911</Words>
  <Characters>5193</Characters>
  <Application>Microsoft Office Word</Application>
  <DocSecurity>0</DocSecurity>
  <Lines>43</Lines>
  <Paragraphs>12</Paragraphs>
  <ScaleCrop>false</ScaleCrop>
  <Company>china</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2018-10-31T01:55:00Z</dcterms:created>
  <dcterms:modified xsi:type="dcterms:W3CDTF">2018-11-12T00:53:00Z</dcterms:modified>
</cp:coreProperties>
</file>