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E74" w:rsidRDefault="002B0E74" w:rsidP="002B0E74">
      <w:pPr>
        <w:adjustRightInd w:val="0"/>
        <w:snapToGrid w:val="0"/>
        <w:spacing w:line="360" w:lineRule="atLeast"/>
        <w:jc w:val="center"/>
        <w:rPr>
          <w:rFonts w:ascii="黑体" w:eastAsia="黑体" w:hint="eastAsia"/>
          <w:b/>
          <w:sz w:val="32"/>
          <w:szCs w:val="32"/>
        </w:rPr>
      </w:pPr>
    </w:p>
    <w:p w:rsidR="002B0E74" w:rsidRDefault="002B0E74" w:rsidP="002B0E74">
      <w:pPr>
        <w:adjustRightInd w:val="0"/>
        <w:snapToGrid w:val="0"/>
        <w:spacing w:line="360" w:lineRule="atLeast"/>
        <w:jc w:val="center"/>
        <w:rPr>
          <w:rFonts w:ascii="宋体" w:hAnsi="宋体" w:hint="eastAsia"/>
          <w:szCs w:val="21"/>
        </w:rPr>
      </w:pPr>
      <w:r>
        <w:rPr>
          <w:rFonts w:ascii="黑体" w:eastAsia="黑体" w:hint="eastAsia"/>
          <w:b/>
          <w:sz w:val="32"/>
          <w:szCs w:val="32"/>
        </w:rPr>
        <w:t>论文标题（</w:t>
      </w:r>
      <w:r>
        <w:rPr>
          <w:rFonts w:ascii="黑体" w:eastAsia="黑体" w:hint="eastAsia"/>
          <w:b/>
          <w:color w:val="FF0000"/>
          <w:sz w:val="32"/>
          <w:szCs w:val="32"/>
        </w:rPr>
        <w:t>三号黑体加粗，居中</w:t>
      </w:r>
      <w:r>
        <w:rPr>
          <w:rFonts w:ascii="黑体" w:eastAsia="黑体" w:hint="eastAsia"/>
          <w:b/>
          <w:sz w:val="32"/>
          <w:szCs w:val="32"/>
        </w:rPr>
        <w:t>）</w:t>
      </w:r>
    </w:p>
    <w:p w:rsidR="002B0E74" w:rsidRDefault="002B0E74" w:rsidP="002B0E74">
      <w:pPr>
        <w:jc w:val="center"/>
        <w:rPr>
          <w:rFonts w:ascii="黑体" w:eastAsia="黑体" w:hAnsi="宋体" w:hint="eastAsia"/>
          <w:b/>
          <w:sz w:val="32"/>
          <w:szCs w:val="32"/>
        </w:rPr>
      </w:pPr>
    </w:p>
    <w:p w:rsidR="002B0E74" w:rsidRDefault="002B0E74" w:rsidP="002B0E74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【摘  要】</w:t>
      </w:r>
      <w:r>
        <w:rPr>
          <w:rFonts w:ascii="宋体" w:hAnsi="宋体" w:hint="eastAsia"/>
          <w:color w:val="FF0000"/>
          <w:sz w:val="24"/>
        </w:rPr>
        <w:t>200-300字对文章的主要内容概述</w:t>
      </w:r>
    </w:p>
    <w:p w:rsidR="002B0E74" w:rsidRDefault="002B0E74" w:rsidP="002B0E74">
      <w:pPr>
        <w:ind w:firstLineChars="200" w:firstLine="420"/>
        <w:rPr>
          <w:rFonts w:hint="eastAsia"/>
          <w:szCs w:val="21"/>
        </w:rPr>
      </w:pPr>
    </w:p>
    <w:p w:rsidR="002B0E74" w:rsidRDefault="002B0E74" w:rsidP="002B0E74">
      <w:pPr>
        <w:ind w:firstLineChars="200" w:firstLine="420"/>
        <w:rPr>
          <w:rFonts w:hint="eastAsia"/>
          <w:szCs w:val="21"/>
        </w:rPr>
      </w:pPr>
    </w:p>
    <w:p w:rsidR="002B0E74" w:rsidRDefault="002B0E74" w:rsidP="002B0E74">
      <w:pPr>
        <w:ind w:firstLineChars="200" w:firstLine="420"/>
        <w:rPr>
          <w:rFonts w:hint="eastAsia"/>
        </w:rPr>
      </w:pPr>
    </w:p>
    <w:p w:rsidR="002B0E74" w:rsidRDefault="002B0E74" w:rsidP="002B0E74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【关键词】</w:t>
      </w:r>
      <w:r>
        <w:rPr>
          <w:rFonts w:ascii="宋体" w:hAnsi="宋体" w:hint="eastAsia"/>
          <w:color w:val="FF0000"/>
          <w:sz w:val="24"/>
        </w:rPr>
        <w:t>3-5个关键词，空格隔开</w:t>
      </w:r>
    </w:p>
    <w:p w:rsidR="002B0E74" w:rsidRDefault="002B0E74" w:rsidP="002B0E74">
      <w:pPr>
        <w:ind w:firstLineChars="850" w:firstLine="1785"/>
        <w:rPr>
          <w:rFonts w:ascii="黑体" w:eastAsia="黑体" w:hint="eastAsia"/>
        </w:rPr>
      </w:pPr>
    </w:p>
    <w:p w:rsidR="002B0E74" w:rsidRDefault="002B0E74" w:rsidP="002B0E74">
      <w:pPr>
        <w:ind w:firstLineChars="850" w:firstLine="1785"/>
        <w:rPr>
          <w:rFonts w:ascii="黑体" w:eastAsia="黑体" w:hint="eastAsia"/>
        </w:rPr>
      </w:pPr>
    </w:p>
    <w:p w:rsidR="002B0E74" w:rsidRDefault="002B0E74" w:rsidP="002B0E74">
      <w:pPr>
        <w:ind w:firstLineChars="850" w:firstLine="1785"/>
        <w:rPr>
          <w:rFonts w:ascii="黑体" w:eastAsia="黑体" w:hint="eastAsia"/>
        </w:rPr>
      </w:pPr>
    </w:p>
    <w:p w:rsidR="002B0E74" w:rsidRDefault="002B0E74" w:rsidP="002B0E74">
      <w:pPr>
        <w:ind w:firstLineChars="850" w:firstLine="1785"/>
        <w:rPr>
          <w:rFonts w:ascii="黑体" w:eastAsia="黑体" w:hint="eastAsia"/>
        </w:rPr>
      </w:pPr>
    </w:p>
    <w:p w:rsidR="002B0E74" w:rsidRDefault="002B0E74" w:rsidP="002B0E74">
      <w:pPr>
        <w:ind w:firstLineChars="850" w:firstLine="1785"/>
        <w:rPr>
          <w:rFonts w:ascii="黑体" w:eastAsia="黑体" w:hint="eastAsia"/>
        </w:rPr>
      </w:pPr>
    </w:p>
    <w:p w:rsidR="002B0E74" w:rsidRDefault="002B0E74" w:rsidP="002B0E74">
      <w:pPr>
        <w:ind w:firstLineChars="850" w:firstLine="1785"/>
        <w:rPr>
          <w:rFonts w:ascii="黑体" w:eastAsia="黑体" w:hint="eastAsia"/>
        </w:rPr>
      </w:pPr>
    </w:p>
    <w:p w:rsidR="002B0E74" w:rsidRDefault="002B0E74" w:rsidP="002B0E74">
      <w:pPr>
        <w:ind w:firstLineChars="850" w:firstLine="1785"/>
        <w:rPr>
          <w:rFonts w:ascii="黑体" w:eastAsia="黑体" w:hint="eastAsia"/>
        </w:rPr>
      </w:pPr>
    </w:p>
    <w:p w:rsidR="002B0E74" w:rsidRDefault="002B0E74" w:rsidP="002B0E74">
      <w:pPr>
        <w:ind w:firstLineChars="850" w:firstLine="1785"/>
        <w:rPr>
          <w:rFonts w:ascii="黑体" w:eastAsia="黑体" w:hint="eastAsia"/>
        </w:rPr>
      </w:pPr>
    </w:p>
    <w:p w:rsidR="002B0E74" w:rsidRDefault="002B0E74" w:rsidP="002B0E74">
      <w:pPr>
        <w:ind w:firstLineChars="850" w:firstLine="1785"/>
        <w:rPr>
          <w:rFonts w:ascii="黑体" w:eastAsia="黑体" w:hint="eastAsia"/>
        </w:rPr>
      </w:pPr>
    </w:p>
    <w:p w:rsidR="002B0E74" w:rsidRDefault="002B0E74" w:rsidP="002B0E74">
      <w:pPr>
        <w:ind w:firstLineChars="850" w:firstLine="1785"/>
        <w:rPr>
          <w:rFonts w:ascii="黑体" w:eastAsia="黑体" w:hint="eastAsia"/>
        </w:rPr>
      </w:pPr>
    </w:p>
    <w:p w:rsidR="002B0E74" w:rsidRDefault="002B0E74" w:rsidP="002B0E74">
      <w:pPr>
        <w:ind w:firstLineChars="850" w:firstLine="1785"/>
        <w:rPr>
          <w:rFonts w:ascii="黑体" w:eastAsia="黑体" w:hint="eastAsia"/>
        </w:rPr>
      </w:pPr>
    </w:p>
    <w:p w:rsidR="002B0E74" w:rsidRDefault="002B0E74" w:rsidP="002B0E74">
      <w:pPr>
        <w:ind w:firstLineChars="850" w:firstLine="1785"/>
        <w:rPr>
          <w:rFonts w:ascii="黑体" w:eastAsia="黑体" w:hint="eastAsia"/>
        </w:rPr>
      </w:pPr>
    </w:p>
    <w:p w:rsidR="002B0E74" w:rsidRDefault="002B0E74" w:rsidP="002B0E74">
      <w:pPr>
        <w:ind w:firstLineChars="850" w:firstLine="1785"/>
        <w:rPr>
          <w:rFonts w:ascii="黑体" w:eastAsia="黑体" w:hint="eastAsia"/>
        </w:rPr>
      </w:pPr>
    </w:p>
    <w:p w:rsidR="002B0E74" w:rsidRDefault="002B0E74" w:rsidP="002B0E74">
      <w:pPr>
        <w:ind w:firstLineChars="850" w:firstLine="1785"/>
        <w:rPr>
          <w:rFonts w:ascii="黑体" w:eastAsia="黑体" w:hint="eastAsia"/>
        </w:rPr>
      </w:pPr>
    </w:p>
    <w:p w:rsidR="002B0E74" w:rsidRDefault="002B0E74" w:rsidP="002B0E74">
      <w:pPr>
        <w:ind w:firstLineChars="850" w:firstLine="1785"/>
        <w:rPr>
          <w:rFonts w:ascii="黑体" w:eastAsia="黑体" w:hint="eastAsia"/>
        </w:rPr>
      </w:pPr>
    </w:p>
    <w:p w:rsidR="002B0E74" w:rsidRDefault="002B0E74" w:rsidP="002B0E74">
      <w:pPr>
        <w:ind w:firstLineChars="850" w:firstLine="1785"/>
        <w:rPr>
          <w:rFonts w:ascii="黑体" w:eastAsia="黑体" w:hint="eastAsia"/>
        </w:rPr>
      </w:pPr>
    </w:p>
    <w:p w:rsidR="002B0E74" w:rsidRDefault="002B0E74" w:rsidP="002B0E74">
      <w:pPr>
        <w:ind w:firstLineChars="850" w:firstLine="1785"/>
        <w:rPr>
          <w:rFonts w:ascii="黑体" w:eastAsia="黑体" w:hint="eastAsia"/>
        </w:rPr>
      </w:pPr>
    </w:p>
    <w:p w:rsidR="002B0E74" w:rsidRDefault="002B0E74" w:rsidP="002B0E74">
      <w:pPr>
        <w:ind w:firstLineChars="850" w:firstLine="1785"/>
        <w:rPr>
          <w:rFonts w:ascii="黑体" w:eastAsia="黑体" w:hint="eastAsia"/>
        </w:rPr>
      </w:pPr>
    </w:p>
    <w:p w:rsidR="002B0E74" w:rsidRDefault="002B0E74" w:rsidP="002B0E74">
      <w:pPr>
        <w:ind w:firstLineChars="850" w:firstLine="1785"/>
        <w:rPr>
          <w:rFonts w:ascii="黑体" w:eastAsia="黑体" w:hint="eastAsia"/>
        </w:rPr>
      </w:pPr>
    </w:p>
    <w:p w:rsidR="002B0E74" w:rsidRDefault="002B0E74" w:rsidP="002B0E74">
      <w:pPr>
        <w:ind w:firstLineChars="850" w:firstLine="1785"/>
        <w:rPr>
          <w:rFonts w:ascii="黑体" w:eastAsia="黑体" w:hint="eastAsia"/>
        </w:rPr>
      </w:pPr>
    </w:p>
    <w:p w:rsidR="002B0E74" w:rsidRDefault="002B0E74" w:rsidP="002B0E74">
      <w:pPr>
        <w:ind w:firstLineChars="850" w:firstLine="1785"/>
        <w:rPr>
          <w:rFonts w:ascii="黑体" w:eastAsia="黑体" w:hint="eastAsia"/>
        </w:rPr>
      </w:pPr>
    </w:p>
    <w:p w:rsidR="002B0E74" w:rsidRDefault="002B0E74" w:rsidP="002B0E74">
      <w:pPr>
        <w:ind w:firstLineChars="850" w:firstLine="1785"/>
        <w:rPr>
          <w:rFonts w:ascii="黑体" w:eastAsia="黑体" w:hint="eastAsia"/>
        </w:rPr>
      </w:pPr>
    </w:p>
    <w:p w:rsidR="002B0E74" w:rsidRDefault="002B0E74" w:rsidP="002B0E74">
      <w:pPr>
        <w:ind w:firstLineChars="850" w:firstLine="1785"/>
        <w:rPr>
          <w:rFonts w:ascii="黑体" w:eastAsia="黑体" w:hint="eastAsia"/>
        </w:rPr>
      </w:pPr>
    </w:p>
    <w:p w:rsidR="002B0E74" w:rsidRDefault="002B0E74" w:rsidP="002B0E74">
      <w:pPr>
        <w:ind w:firstLineChars="850" w:firstLine="1785"/>
        <w:rPr>
          <w:rFonts w:ascii="黑体" w:eastAsia="黑体" w:hint="eastAsia"/>
        </w:rPr>
      </w:pPr>
    </w:p>
    <w:p w:rsidR="002B0E74" w:rsidRDefault="002B0E74" w:rsidP="002B0E74">
      <w:pPr>
        <w:ind w:firstLineChars="850" w:firstLine="1785"/>
        <w:rPr>
          <w:rFonts w:ascii="黑体" w:eastAsia="黑体" w:hint="eastAsia"/>
        </w:rPr>
      </w:pPr>
    </w:p>
    <w:p w:rsidR="002B0E74" w:rsidRDefault="002B0E74" w:rsidP="002B0E74">
      <w:pPr>
        <w:ind w:firstLineChars="850" w:firstLine="1785"/>
        <w:rPr>
          <w:rFonts w:ascii="黑体" w:eastAsia="黑体" w:hint="eastAsia"/>
        </w:rPr>
      </w:pPr>
    </w:p>
    <w:p w:rsidR="002B0E74" w:rsidRDefault="002B0E74" w:rsidP="002B0E74">
      <w:pPr>
        <w:ind w:firstLineChars="850" w:firstLine="1785"/>
        <w:rPr>
          <w:rFonts w:ascii="黑体" w:eastAsia="黑体" w:hint="eastAsia"/>
        </w:rPr>
      </w:pPr>
    </w:p>
    <w:p w:rsidR="002B0E74" w:rsidRDefault="002B0E74" w:rsidP="002B0E74">
      <w:pPr>
        <w:ind w:firstLineChars="850" w:firstLine="1785"/>
        <w:rPr>
          <w:rFonts w:ascii="黑体" w:eastAsia="黑体" w:hint="eastAsia"/>
        </w:rPr>
      </w:pPr>
    </w:p>
    <w:p w:rsidR="002B0E74" w:rsidRDefault="002B0E74" w:rsidP="002B0E74">
      <w:pPr>
        <w:ind w:firstLineChars="850" w:firstLine="1785"/>
        <w:rPr>
          <w:rFonts w:ascii="黑体" w:eastAsia="黑体" w:hint="eastAsia"/>
        </w:rPr>
      </w:pPr>
    </w:p>
    <w:p w:rsidR="002B0E74" w:rsidRDefault="002B0E74" w:rsidP="002B0E74">
      <w:pPr>
        <w:ind w:leftChars="1" w:left="179" w:hangingChars="55" w:hanging="177"/>
        <w:jc w:val="center"/>
        <w:rPr>
          <w:rFonts w:ascii="黑体" w:eastAsia="黑体" w:hint="eastAsia"/>
          <w:b/>
          <w:sz w:val="32"/>
          <w:szCs w:val="32"/>
        </w:rPr>
      </w:pPr>
    </w:p>
    <w:p w:rsidR="002B0E74" w:rsidRDefault="002B0E74" w:rsidP="002B0E74">
      <w:pPr>
        <w:ind w:leftChars="1" w:left="179" w:hangingChars="55" w:hanging="177"/>
        <w:jc w:val="center"/>
        <w:rPr>
          <w:rFonts w:ascii="黑体" w:eastAsia="黑体" w:hint="eastAsia"/>
          <w:b/>
          <w:sz w:val="32"/>
          <w:szCs w:val="32"/>
        </w:rPr>
      </w:pPr>
      <w:bookmarkStart w:id="0" w:name="_GoBack"/>
      <w:bookmarkEnd w:id="0"/>
    </w:p>
    <w:p w:rsidR="002B0E74" w:rsidRDefault="002B0E74" w:rsidP="002B0E74">
      <w:pPr>
        <w:widowControl/>
        <w:jc w:val="left"/>
        <w:rPr>
          <w:rFonts w:ascii="宋体" w:hAnsi="宋体" w:cs="宋体" w:hint="eastAsia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lastRenderedPageBreak/>
        <w:t>附件4：毕业论文格式规范之目录（举例）</w:t>
      </w:r>
    </w:p>
    <w:p w:rsidR="002B0E74" w:rsidRDefault="002B0E74" w:rsidP="002B0E74">
      <w:pPr>
        <w:ind w:leftChars="1" w:left="179" w:hangingChars="55" w:hanging="177"/>
        <w:jc w:val="center"/>
        <w:rPr>
          <w:rFonts w:ascii="黑体" w:eastAsia="黑体" w:hint="eastAsia"/>
          <w:b/>
          <w:sz w:val="32"/>
          <w:szCs w:val="32"/>
        </w:rPr>
      </w:pPr>
    </w:p>
    <w:p w:rsidR="002B0E74" w:rsidRDefault="002B0E74" w:rsidP="002B0E74">
      <w:pPr>
        <w:ind w:leftChars="1" w:left="179" w:hangingChars="55" w:hanging="177"/>
        <w:jc w:val="center"/>
        <w:rPr>
          <w:rFonts w:ascii="黑体" w:eastAsia="黑体" w:hint="eastAsia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目   录</w:t>
      </w:r>
    </w:p>
    <w:p w:rsidR="002B0E74" w:rsidRDefault="002B0E74" w:rsidP="002B0E74">
      <w:pPr>
        <w:ind w:leftChars="200" w:left="420" w:firstLineChars="99" w:firstLine="318"/>
        <w:rPr>
          <w:rFonts w:ascii="黑体" w:eastAsia="黑体" w:hint="eastAsia"/>
          <w:b/>
          <w:sz w:val="32"/>
          <w:szCs w:val="32"/>
        </w:rPr>
      </w:pPr>
    </w:p>
    <w:p w:rsidR="002B0E74" w:rsidRDefault="002B0E74" w:rsidP="002B0E74">
      <w:pPr>
        <w:spacing w:line="420" w:lineRule="exact"/>
        <w:rPr>
          <w:rFonts w:ascii="FangSong_GB2312" w:eastAsia="FangSong_GB2312" w:hint="eastAsia"/>
          <w:sz w:val="24"/>
        </w:rPr>
      </w:pPr>
      <w:r>
        <w:rPr>
          <w:rFonts w:ascii="FangSong_GB2312" w:eastAsia="FangSong_GB2312" w:hint="eastAsia"/>
          <w:sz w:val="24"/>
        </w:rPr>
        <w:t>一、乡镇政务公开存在的主要问题．．．．．．．．．．．．．．．．．．．．．．．．．．．．．．．．．．．．．．．1</w:t>
      </w:r>
    </w:p>
    <w:p w:rsidR="002B0E74" w:rsidRDefault="002B0E74" w:rsidP="002B0E74">
      <w:pPr>
        <w:spacing w:line="420" w:lineRule="exact"/>
        <w:ind w:firstLineChars="100" w:firstLine="240"/>
        <w:rPr>
          <w:rFonts w:ascii="FangSong_GB2312" w:eastAsia="FangSong_GB2312" w:hint="eastAsia"/>
          <w:sz w:val="24"/>
        </w:rPr>
      </w:pPr>
      <w:r>
        <w:rPr>
          <w:rFonts w:ascii="FangSong_GB2312" w:eastAsia="FangSong_GB2312" w:hint="eastAsia"/>
          <w:sz w:val="24"/>
        </w:rPr>
        <w:t>（一） 思想认识不足，发展不平衡，被动应付走形式．．．．．．．．．．．．．．．．．．．． 1</w:t>
      </w:r>
    </w:p>
    <w:p w:rsidR="002B0E74" w:rsidRDefault="002B0E74" w:rsidP="002B0E74">
      <w:pPr>
        <w:spacing w:line="420" w:lineRule="exact"/>
        <w:ind w:firstLineChars="100" w:firstLine="240"/>
        <w:rPr>
          <w:rFonts w:ascii="FangSong_GB2312" w:eastAsia="FangSong_GB2312" w:hint="eastAsia"/>
          <w:sz w:val="24"/>
        </w:rPr>
      </w:pPr>
      <w:r>
        <w:rPr>
          <w:rFonts w:ascii="FangSong_GB2312" w:eastAsia="FangSong_GB2312" w:hint="eastAsia"/>
          <w:sz w:val="24"/>
        </w:rPr>
        <w:t>（二） 公开不规范．．．．．．．．．．．．．．．．．．．．．．．．．．．．．．．．．．．．．．．．．．．．．．．．．．1</w:t>
      </w:r>
    </w:p>
    <w:p w:rsidR="002B0E74" w:rsidRDefault="002B0E74" w:rsidP="002B0E74">
      <w:pPr>
        <w:spacing w:line="420" w:lineRule="exact"/>
        <w:ind w:firstLineChars="100" w:firstLine="240"/>
        <w:rPr>
          <w:rFonts w:ascii="FangSong_GB2312" w:eastAsia="FangSong_GB2312" w:hint="eastAsia"/>
          <w:sz w:val="24"/>
        </w:rPr>
      </w:pPr>
      <w:r>
        <w:rPr>
          <w:rFonts w:ascii="FangSong_GB2312" w:eastAsia="FangSong_GB2312" w:hint="eastAsia"/>
          <w:sz w:val="24"/>
        </w:rPr>
        <w:t>（三） 一会两组制度不健全．．．．．．．．．．．．．．．．．．．．．．．．．．．．．．．．．．．．．．．．．．1</w:t>
      </w:r>
    </w:p>
    <w:p w:rsidR="002B0E74" w:rsidRDefault="002B0E74" w:rsidP="002B0E74">
      <w:pPr>
        <w:spacing w:line="420" w:lineRule="exact"/>
        <w:ind w:firstLineChars="100" w:firstLine="240"/>
        <w:rPr>
          <w:rFonts w:ascii="FangSong_GB2312" w:eastAsia="FangSong_GB2312" w:hint="eastAsia"/>
          <w:sz w:val="24"/>
        </w:rPr>
      </w:pPr>
      <w:r>
        <w:rPr>
          <w:rFonts w:ascii="FangSong_GB2312" w:eastAsia="FangSong_GB2312" w:hint="eastAsia"/>
          <w:sz w:val="24"/>
        </w:rPr>
        <w:t>（四） 政务公开监督小组的组成不健全、不规范．．．．．．．．．．．．．．．．．．．．．．．．1</w:t>
      </w:r>
    </w:p>
    <w:p w:rsidR="002B0E74" w:rsidRDefault="002B0E74" w:rsidP="002B0E74">
      <w:pPr>
        <w:spacing w:line="420" w:lineRule="exact"/>
        <w:ind w:firstLineChars="100" w:firstLine="240"/>
        <w:rPr>
          <w:rFonts w:ascii="FangSong_GB2312" w:eastAsia="FangSong_GB2312" w:hint="eastAsia"/>
          <w:sz w:val="24"/>
        </w:rPr>
      </w:pPr>
      <w:r>
        <w:rPr>
          <w:rFonts w:ascii="FangSong_GB2312" w:eastAsia="FangSong_GB2312" w:hint="eastAsia"/>
          <w:sz w:val="24"/>
        </w:rPr>
        <w:t>（五） 政务公开的内容和做法与群众要求不适应．．．．．．．．．．．．．．．．．．．．．．．．2</w:t>
      </w:r>
    </w:p>
    <w:p w:rsidR="002B0E74" w:rsidRDefault="002B0E74" w:rsidP="002B0E74">
      <w:pPr>
        <w:spacing w:line="420" w:lineRule="exact"/>
        <w:rPr>
          <w:rFonts w:ascii="FangSong_GB2312" w:eastAsia="FangSong_GB2312" w:hint="eastAsia"/>
          <w:sz w:val="24"/>
        </w:rPr>
      </w:pPr>
      <w:r>
        <w:rPr>
          <w:rFonts w:ascii="FangSong_GB2312" w:eastAsia="FangSong_GB2312" w:hint="eastAsia"/>
          <w:sz w:val="24"/>
        </w:rPr>
        <w:t>二、乡镇政务公开存在问题的原因分析．．．．．．．．．．．．．．．．．．．．．．．．．．．．．．．．．．．2</w:t>
      </w:r>
    </w:p>
    <w:p w:rsidR="002B0E74" w:rsidRDefault="002B0E74" w:rsidP="002B0E74">
      <w:pPr>
        <w:spacing w:line="420" w:lineRule="exact"/>
        <w:ind w:firstLineChars="100" w:firstLine="240"/>
        <w:rPr>
          <w:rFonts w:ascii="FangSong_GB2312" w:eastAsia="FangSong_GB2312" w:hint="eastAsia"/>
          <w:sz w:val="24"/>
        </w:rPr>
      </w:pPr>
      <w:r>
        <w:rPr>
          <w:rFonts w:ascii="FangSong_GB2312" w:eastAsia="FangSong_GB2312" w:hint="eastAsia"/>
          <w:sz w:val="24"/>
        </w:rPr>
        <w:t>（一） 敷衍应付，公开不规范．．．．．．．．．．．．．．．．．．．．．．．．．．．．．．．．．．．．．．．．．2</w:t>
      </w:r>
    </w:p>
    <w:p w:rsidR="002B0E74" w:rsidRDefault="002B0E74" w:rsidP="002B0E74">
      <w:pPr>
        <w:spacing w:line="420" w:lineRule="exact"/>
        <w:ind w:firstLineChars="100" w:firstLine="240"/>
        <w:rPr>
          <w:rFonts w:ascii="FangSong_GB2312" w:eastAsia="FangSong_GB2312" w:hint="eastAsia"/>
          <w:sz w:val="24"/>
        </w:rPr>
      </w:pPr>
      <w:r>
        <w:rPr>
          <w:rFonts w:ascii="FangSong_GB2312" w:eastAsia="FangSong_GB2312" w:hint="eastAsia"/>
          <w:sz w:val="24"/>
        </w:rPr>
        <w:t>（二） 疏于监督，机制不完善．．．．．．．．．．．．．．．．．．．．．．．．．．．．．．．．．．．．．．．．．2</w:t>
      </w:r>
    </w:p>
    <w:p w:rsidR="002B0E74" w:rsidRDefault="002B0E74" w:rsidP="002B0E74">
      <w:pPr>
        <w:spacing w:line="420" w:lineRule="exact"/>
        <w:ind w:firstLineChars="100" w:firstLine="240"/>
        <w:rPr>
          <w:rFonts w:ascii="FangSong_GB2312" w:eastAsia="FangSong_GB2312" w:hint="eastAsia"/>
          <w:sz w:val="24"/>
        </w:rPr>
      </w:pPr>
      <w:r>
        <w:rPr>
          <w:rFonts w:ascii="FangSong_GB2312" w:eastAsia="FangSong_GB2312" w:hint="eastAsia"/>
          <w:sz w:val="24"/>
        </w:rPr>
        <w:t>（三） 多头管理，渠道不顺畅．．．．．．．．．．．．．．．．．．．．．．．．．．．．．．．．．．．．．．．．．2</w:t>
      </w:r>
    </w:p>
    <w:p w:rsidR="002B0E74" w:rsidRDefault="002B0E74" w:rsidP="002B0E74">
      <w:pPr>
        <w:spacing w:line="420" w:lineRule="exact"/>
        <w:ind w:firstLineChars="100" w:firstLine="240"/>
        <w:rPr>
          <w:rFonts w:ascii="FangSong_GB2312" w:eastAsia="FangSong_GB2312" w:hint="eastAsia"/>
          <w:sz w:val="24"/>
        </w:rPr>
      </w:pPr>
      <w:r>
        <w:rPr>
          <w:rFonts w:ascii="FangSong_GB2312" w:eastAsia="FangSong_GB2312" w:hint="eastAsia"/>
          <w:sz w:val="24"/>
        </w:rPr>
        <w:t>（四） 是缺乏联系，衔接不紧密．．．．．．．．．．．．．．．．．．．．．．．．．．．．．．．．．．．．．．．3</w:t>
      </w:r>
    </w:p>
    <w:p w:rsidR="002B0E74" w:rsidRDefault="002B0E74" w:rsidP="002B0E74">
      <w:pPr>
        <w:spacing w:line="420" w:lineRule="exact"/>
        <w:ind w:firstLineChars="100" w:firstLine="240"/>
        <w:rPr>
          <w:rFonts w:ascii="FangSong_GB2312" w:eastAsia="FangSong_GB2312" w:hint="eastAsia"/>
          <w:sz w:val="24"/>
        </w:rPr>
      </w:pPr>
      <w:r>
        <w:rPr>
          <w:rFonts w:ascii="FangSong_GB2312" w:eastAsia="FangSong_GB2312" w:hint="eastAsia"/>
          <w:sz w:val="24"/>
        </w:rPr>
        <w:t>（五） 忽视反馈，效果不明显．．．．．．．．．．．．．．．．．．．．．．．．．．．．．．．．．．．．．．．．．3</w:t>
      </w:r>
    </w:p>
    <w:p w:rsidR="002B0E74" w:rsidRDefault="002B0E74" w:rsidP="002B0E74">
      <w:pPr>
        <w:spacing w:line="420" w:lineRule="exact"/>
        <w:ind w:firstLineChars="100" w:firstLine="240"/>
        <w:rPr>
          <w:rFonts w:ascii="FangSong_GB2312" w:eastAsia="FangSong_GB2312" w:hint="eastAsia"/>
          <w:sz w:val="24"/>
        </w:rPr>
      </w:pPr>
      <w:r>
        <w:rPr>
          <w:rFonts w:ascii="FangSong_GB2312" w:eastAsia="FangSong_GB2312" w:hint="eastAsia"/>
          <w:sz w:val="24"/>
        </w:rPr>
        <w:t>（六） 基层干部素质差，法治意识不强，甚至夹带个人私欲．．．．．．．．．．．．．．．3</w:t>
      </w:r>
    </w:p>
    <w:p w:rsidR="002B0E74" w:rsidRDefault="002B0E74" w:rsidP="002B0E74">
      <w:pPr>
        <w:spacing w:line="420" w:lineRule="exact"/>
        <w:rPr>
          <w:rFonts w:ascii="FangSong_GB2312" w:eastAsia="FangSong_GB2312" w:hint="eastAsia"/>
          <w:sz w:val="24"/>
        </w:rPr>
      </w:pPr>
      <w:r>
        <w:rPr>
          <w:rFonts w:ascii="FangSong_GB2312" w:eastAsia="FangSong_GB2312" w:hint="eastAsia"/>
          <w:sz w:val="24"/>
        </w:rPr>
        <w:t>三、坚持依法行政，大力推进政务公开．．．．．．．．．．．．．．．．．．．．．．．．．．．．．．．．．．．3</w:t>
      </w:r>
    </w:p>
    <w:p w:rsidR="002B0E74" w:rsidRDefault="002B0E74" w:rsidP="002B0E74">
      <w:pPr>
        <w:spacing w:line="420" w:lineRule="exact"/>
        <w:ind w:firstLineChars="100" w:firstLine="240"/>
        <w:rPr>
          <w:rFonts w:ascii="FangSong_GB2312" w:eastAsia="FangSong_GB2312" w:hint="eastAsia"/>
          <w:sz w:val="24"/>
        </w:rPr>
      </w:pPr>
      <w:r>
        <w:rPr>
          <w:rFonts w:ascii="FangSong_GB2312" w:eastAsia="FangSong_GB2312" w:hint="eastAsia"/>
          <w:sz w:val="24"/>
        </w:rPr>
        <w:t>（一） 提高认识，加强领导和监督．．．．．．．．．．．．．．．．．．．．．．．．．．．．．．．．．．．． 3</w:t>
      </w:r>
    </w:p>
    <w:p w:rsidR="002B0E74" w:rsidRDefault="002B0E74" w:rsidP="002B0E74">
      <w:pPr>
        <w:spacing w:line="420" w:lineRule="exact"/>
        <w:ind w:firstLineChars="100" w:firstLine="240"/>
        <w:rPr>
          <w:rFonts w:ascii="FangSong_GB2312" w:eastAsia="FangSong_GB2312" w:hint="eastAsia"/>
          <w:sz w:val="24"/>
        </w:rPr>
      </w:pPr>
      <w:r>
        <w:rPr>
          <w:rFonts w:ascii="FangSong_GB2312" w:eastAsia="FangSong_GB2312" w:hint="eastAsia"/>
          <w:sz w:val="24"/>
        </w:rPr>
        <w:t>（二） 内容要真实、及时、贴近群众．．．．．．．．．．．．．．．．．．．．．．．．．．．．．．．．．．．3</w:t>
      </w:r>
    </w:p>
    <w:p w:rsidR="002B0E74" w:rsidRDefault="002B0E74" w:rsidP="002B0E74">
      <w:pPr>
        <w:spacing w:line="420" w:lineRule="exact"/>
        <w:ind w:firstLineChars="100" w:firstLine="240"/>
        <w:rPr>
          <w:rFonts w:ascii="FangSong_GB2312" w:eastAsia="FangSong_GB2312" w:hint="eastAsia"/>
          <w:sz w:val="24"/>
        </w:rPr>
      </w:pPr>
      <w:r>
        <w:rPr>
          <w:rFonts w:ascii="FangSong_GB2312" w:eastAsia="FangSong_GB2312" w:hint="eastAsia"/>
          <w:sz w:val="24"/>
        </w:rPr>
        <w:t>（三） 突出抓好财务公开与监督．．．．．．．．．．．．．．．．．．．．．．．．．．．．．．．．．．．．．．3</w:t>
      </w:r>
    </w:p>
    <w:p w:rsidR="002B0E74" w:rsidRDefault="002B0E74" w:rsidP="002B0E74">
      <w:pPr>
        <w:spacing w:line="420" w:lineRule="exact"/>
        <w:ind w:firstLineChars="100" w:firstLine="240"/>
        <w:rPr>
          <w:rFonts w:ascii="FangSong_GB2312" w:eastAsia="FangSong_GB2312" w:hint="eastAsia"/>
          <w:sz w:val="24"/>
        </w:rPr>
      </w:pPr>
      <w:r>
        <w:rPr>
          <w:rFonts w:ascii="FangSong_GB2312" w:eastAsia="FangSong_GB2312" w:hint="eastAsia"/>
          <w:sz w:val="24"/>
        </w:rPr>
        <w:t>（四） 加强政务公开的制度化的建设．．．．．．．．．．．．．．．．．．．．．．．．．．．．．．．．．．4</w:t>
      </w:r>
    </w:p>
    <w:p w:rsidR="002B0E74" w:rsidRDefault="002B0E74" w:rsidP="002B0E74">
      <w:pPr>
        <w:spacing w:line="420" w:lineRule="exact"/>
        <w:ind w:firstLineChars="100" w:firstLine="240"/>
        <w:rPr>
          <w:rFonts w:ascii="FangSong_GB2312" w:eastAsia="FangSong_GB2312" w:hint="eastAsia"/>
          <w:sz w:val="24"/>
        </w:rPr>
      </w:pPr>
      <w:r>
        <w:rPr>
          <w:rFonts w:ascii="FangSong_GB2312" w:eastAsia="FangSong_GB2312" w:hint="eastAsia"/>
          <w:sz w:val="24"/>
        </w:rPr>
        <w:t>（五） 完善规章制度，切实解决行为不规范的问题．．．．．．．．．．．．．．．．．．．．．．．4</w:t>
      </w:r>
    </w:p>
    <w:p w:rsidR="002B0E74" w:rsidRDefault="002B0E74" w:rsidP="002B0E74">
      <w:pPr>
        <w:spacing w:line="420" w:lineRule="exact"/>
        <w:ind w:firstLineChars="100" w:firstLine="240"/>
        <w:rPr>
          <w:rFonts w:ascii="FangSong_GB2312" w:eastAsia="FangSong_GB2312" w:hint="eastAsia"/>
          <w:sz w:val="24"/>
        </w:rPr>
      </w:pPr>
      <w:r>
        <w:rPr>
          <w:rFonts w:ascii="FangSong_GB2312" w:eastAsia="FangSong_GB2312" w:hint="eastAsia"/>
          <w:sz w:val="24"/>
        </w:rPr>
        <w:t>（六） 严格考核奖罚，切实解决责任不落实的问题．．．．．．．．．．．．．．．．．．．．．．．4</w:t>
      </w:r>
    </w:p>
    <w:p w:rsidR="002B0E74" w:rsidRDefault="002B0E74" w:rsidP="002B0E74">
      <w:pPr>
        <w:spacing w:line="420" w:lineRule="exact"/>
        <w:ind w:firstLineChars="100" w:firstLine="240"/>
        <w:rPr>
          <w:rFonts w:ascii="FangSong_GB2312" w:eastAsia="FangSong_GB2312" w:hint="eastAsia"/>
          <w:sz w:val="24"/>
        </w:rPr>
      </w:pPr>
      <w:r>
        <w:rPr>
          <w:rFonts w:ascii="FangSong_GB2312" w:eastAsia="FangSong_GB2312" w:hint="eastAsia"/>
          <w:sz w:val="24"/>
        </w:rPr>
        <w:t>（七） 注重协作衔接，切实解决成效不明显的问题．．．．．．．．．．．．．．．．．．．．．．．4</w:t>
      </w:r>
    </w:p>
    <w:p w:rsidR="002B0E74" w:rsidRDefault="002B0E74" w:rsidP="002B0E74">
      <w:pPr>
        <w:spacing w:line="420" w:lineRule="exact"/>
        <w:rPr>
          <w:rFonts w:ascii="FangSong_GB2312" w:eastAsia="FangSong_GB2312" w:hint="eastAsia"/>
          <w:sz w:val="24"/>
        </w:rPr>
      </w:pPr>
      <w:r>
        <w:rPr>
          <w:rFonts w:ascii="FangSong_GB2312" w:eastAsia="FangSong_GB2312" w:hint="eastAsia"/>
          <w:sz w:val="24"/>
        </w:rPr>
        <w:t>参考文献．．．．．．．．．．．．．．．．．．．．．．．．．．．．．．．．．．．．．．．．．．．．．．．．．．．．．．．．．．．．5</w:t>
      </w:r>
    </w:p>
    <w:p w:rsidR="002B0E74" w:rsidRDefault="002B0E74" w:rsidP="002B0E74">
      <w:pPr>
        <w:ind w:left="1680"/>
        <w:rPr>
          <w:rFonts w:ascii="FangSong_GB2312" w:eastAsia="FangSong_GB2312" w:hint="eastAsia"/>
          <w:color w:val="000000"/>
          <w:sz w:val="28"/>
          <w:szCs w:val="28"/>
        </w:rPr>
      </w:pPr>
    </w:p>
    <w:p w:rsidR="002B0E74" w:rsidRDefault="002B0E74" w:rsidP="002B0E74">
      <w:pPr>
        <w:ind w:left="1680"/>
        <w:rPr>
          <w:rFonts w:ascii="FangSong_GB2312" w:eastAsia="FangSong_GB2312" w:hint="eastAsia"/>
          <w:color w:val="000000"/>
          <w:sz w:val="28"/>
          <w:szCs w:val="28"/>
        </w:rPr>
      </w:pPr>
    </w:p>
    <w:p w:rsidR="002B0E74" w:rsidRDefault="002B0E74" w:rsidP="002B0E74">
      <w:pPr>
        <w:rPr>
          <w:rFonts w:ascii="FangSong_GB2312" w:eastAsia="FangSong_GB2312" w:hint="eastAsia"/>
          <w:color w:val="000000"/>
          <w:sz w:val="28"/>
          <w:szCs w:val="28"/>
        </w:rPr>
      </w:pPr>
    </w:p>
    <w:p w:rsidR="002B0E74" w:rsidRDefault="002B0E74" w:rsidP="002B0E74">
      <w:pPr>
        <w:rPr>
          <w:rFonts w:ascii="FangSong_GB2312" w:eastAsia="FangSong_GB2312" w:hint="eastAsia"/>
          <w:color w:val="000000"/>
          <w:sz w:val="28"/>
          <w:szCs w:val="28"/>
        </w:rPr>
      </w:pPr>
    </w:p>
    <w:p w:rsidR="002B0E74" w:rsidRDefault="002B0E74" w:rsidP="002B0E74">
      <w:pPr>
        <w:rPr>
          <w:rFonts w:ascii="FangSong_GB2312" w:eastAsia="FangSong_GB2312" w:hint="eastAsia"/>
          <w:color w:val="000000"/>
          <w:sz w:val="28"/>
          <w:szCs w:val="28"/>
        </w:rPr>
      </w:pPr>
    </w:p>
    <w:p w:rsidR="002B0E74" w:rsidRDefault="002B0E74" w:rsidP="002B0E74">
      <w:pPr>
        <w:widowControl/>
        <w:jc w:val="left"/>
        <w:rPr>
          <w:rFonts w:ascii="宋体" w:hAnsi="宋体" w:cs="宋体" w:hint="eastAsia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附件4：毕业论文格式规范之正文（举例）</w:t>
      </w:r>
    </w:p>
    <w:p w:rsidR="002B0E74" w:rsidRDefault="002B0E74" w:rsidP="002B0E74">
      <w:pPr>
        <w:rPr>
          <w:rFonts w:ascii="FangSong_GB2312" w:eastAsia="FangSong_GB2312" w:hint="eastAsia"/>
          <w:sz w:val="24"/>
        </w:rPr>
      </w:pPr>
    </w:p>
    <w:p w:rsidR="002B0E74" w:rsidRDefault="002B0E74" w:rsidP="002B0E74">
      <w:pPr>
        <w:jc w:val="center"/>
        <w:rPr>
          <w:rFonts w:ascii="黑体" w:eastAsia="黑体" w:hint="eastAsia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浅论乡镇政务公开存在的问题及对策</w:t>
      </w:r>
    </w:p>
    <w:p w:rsidR="002B0E74" w:rsidRDefault="002B0E74" w:rsidP="002B0E74">
      <w:pPr>
        <w:jc w:val="center"/>
        <w:rPr>
          <w:rFonts w:ascii="黑体" w:eastAsia="黑体" w:hint="eastAsia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 xml:space="preserve">( </w:t>
      </w:r>
      <w:r>
        <w:rPr>
          <w:rFonts w:ascii="黑体" w:eastAsia="黑体" w:hint="eastAsia"/>
          <w:b/>
          <w:color w:val="FF0000"/>
          <w:sz w:val="32"/>
          <w:szCs w:val="32"/>
        </w:rPr>
        <w:t>三号黑体加粗 居中</w:t>
      </w:r>
      <w:r>
        <w:rPr>
          <w:rFonts w:ascii="黑体" w:eastAsia="黑体" w:hint="eastAsia"/>
          <w:b/>
          <w:sz w:val="32"/>
          <w:szCs w:val="32"/>
        </w:rPr>
        <w:t>)</w:t>
      </w:r>
    </w:p>
    <w:p w:rsidR="002B0E74" w:rsidRDefault="002B0E74" w:rsidP="002B0E74">
      <w:pPr>
        <w:ind w:firstLineChars="200" w:firstLine="420"/>
        <w:rPr>
          <w:rFonts w:hint="eastAsia"/>
          <w:szCs w:val="21"/>
        </w:rPr>
      </w:pPr>
    </w:p>
    <w:p w:rsidR="002B0E74" w:rsidRDefault="002B0E74" w:rsidP="002B0E74">
      <w:pPr>
        <w:spacing w:line="420" w:lineRule="exact"/>
        <w:ind w:firstLineChars="196" w:firstLine="472"/>
        <w:rPr>
          <w:rFonts w:ascii="宋体" w:hAnsi="宋体" w:hint="eastAsia"/>
          <w:sz w:val="24"/>
        </w:rPr>
      </w:pPr>
      <w:r>
        <w:rPr>
          <w:rFonts w:ascii="宋体" w:hAnsi="宋体" w:hint="eastAsia"/>
          <w:b/>
          <w:sz w:val="24"/>
        </w:rPr>
        <w:t>一、乡镇政务公开存在的主要问题（</w:t>
      </w:r>
      <w:r>
        <w:rPr>
          <w:rFonts w:ascii="宋体" w:hAnsi="宋体" w:hint="eastAsia"/>
          <w:bCs/>
          <w:color w:val="FF0000"/>
          <w:sz w:val="24"/>
        </w:rPr>
        <w:t>小四号宋体加粗</w:t>
      </w:r>
      <w:r>
        <w:rPr>
          <w:rFonts w:ascii="宋体" w:hAnsi="宋体" w:hint="eastAsia"/>
          <w:b/>
          <w:sz w:val="24"/>
        </w:rPr>
        <w:t>）</w:t>
      </w:r>
    </w:p>
    <w:p w:rsidR="002B0E74" w:rsidRDefault="002B0E74" w:rsidP="002B0E74">
      <w:pPr>
        <w:numPr>
          <w:ilvl w:val="0"/>
          <w:numId w:val="1"/>
        </w:numPr>
        <w:spacing w:line="42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思想认识不足，发展不平衡，被动应付走形式</w:t>
      </w:r>
    </w:p>
    <w:p w:rsidR="002B0E74" w:rsidRDefault="002B0E74" w:rsidP="002B0E74">
      <w:pPr>
        <w:spacing w:line="420" w:lineRule="exact"/>
        <w:ind w:left="315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>…………</w:t>
      </w: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color w:val="FF0000"/>
          <w:sz w:val="24"/>
        </w:rPr>
        <w:t>小四号宋体，行距固定值21磅</w:t>
      </w:r>
      <w:r>
        <w:rPr>
          <w:rFonts w:ascii="宋体" w:hAnsi="宋体" w:hint="eastAsia"/>
          <w:sz w:val="24"/>
        </w:rPr>
        <w:t>）</w:t>
      </w:r>
    </w:p>
    <w:p w:rsidR="002B0E74" w:rsidRDefault="002B0E74" w:rsidP="002B0E74">
      <w:pPr>
        <w:numPr>
          <w:ilvl w:val="0"/>
          <w:numId w:val="1"/>
        </w:numPr>
        <w:spacing w:line="42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公开不够规范</w:t>
      </w:r>
    </w:p>
    <w:p w:rsidR="002B0E74" w:rsidRDefault="002B0E74" w:rsidP="002B0E74">
      <w:pPr>
        <w:spacing w:line="42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……………</w:t>
      </w:r>
    </w:p>
    <w:p w:rsidR="002B0E74" w:rsidRDefault="002B0E74" w:rsidP="002B0E74">
      <w:pPr>
        <w:spacing w:line="420" w:lineRule="exact"/>
        <w:ind w:firstLineChars="150" w:firstLine="36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（三）“一会两组”制度不够健全</w:t>
      </w:r>
    </w:p>
    <w:p w:rsidR="002B0E74" w:rsidRDefault="002B0E74" w:rsidP="002B0E74">
      <w:pPr>
        <w:spacing w:line="420" w:lineRule="exact"/>
        <w:ind w:firstLineChars="150" w:firstLine="36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……………</w:t>
      </w:r>
    </w:p>
    <w:p w:rsidR="002B0E74" w:rsidRDefault="002B0E74" w:rsidP="002B0E74">
      <w:pPr>
        <w:spacing w:line="420" w:lineRule="exact"/>
        <w:ind w:firstLineChars="200" w:firstLine="482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二、乡镇政务公开存在问题的原因分析</w:t>
      </w:r>
    </w:p>
    <w:p w:rsidR="002B0E74" w:rsidRDefault="002B0E74" w:rsidP="002B0E74">
      <w:pPr>
        <w:spacing w:line="42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　 （一）敷衍应付、公开不规范</w:t>
      </w:r>
    </w:p>
    <w:p w:rsidR="002B0E74" w:rsidRDefault="002B0E74" w:rsidP="002B0E74">
      <w:pPr>
        <w:spacing w:line="420" w:lineRule="exact"/>
        <w:ind w:firstLine="42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……………</w:t>
      </w:r>
      <w:r>
        <w:rPr>
          <w:rFonts w:ascii="宋体" w:hAnsi="宋体" w:hint="eastAsia"/>
          <w:sz w:val="24"/>
        </w:rPr>
        <w:t>.</w:t>
      </w:r>
    </w:p>
    <w:p w:rsidR="002B0E74" w:rsidRDefault="002B0E74" w:rsidP="002B0E74">
      <w:pPr>
        <w:spacing w:line="420" w:lineRule="exact"/>
        <w:ind w:firstLineChars="150" w:firstLine="36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（二）疏于监督、机制不完善</w:t>
      </w:r>
    </w:p>
    <w:p w:rsidR="002B0E74" w:rsidRDefault="002B0E74" w:rsidP="002B0E74">
      <w:pPr>
        <w:spacing w:line="42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……………</w:t>
      </w:r>
      <w:r>
        <w:rPr>
          <w:rFonts w:ascii="宋体" w:hAnsi="宋体" w:hint="eastAsia"/>
          <w:sz w:val="24"/>
        </w:rPr>
        <w:t>.</w:t>
      </w:r>
    </w:p>
    <w:p w:rsidR="002B0E74" w:rsidRDefault="002B0E74" w:rsidP="002B0E74">
      <w:pPr>
        <w:spacing w:line="42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　 （三）多头管理、渠道不顺畅</w:t>
      </w:r>
    </w:p>
    <w:p w:rsidR="002B0E74" w:rsidRDefault="002B0E74" w:rsidP="002B0E74">
      <w:pPr>
        <w:spacing w:line="42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……………</w:t>
      </w:r>
      <w:r>
        <w:rPr>
          <w:rFonts w:ascii="宋体" w:hAnsi="宋体" w:hint="eastAsia"/>
          <w:sz w:val="24"/>
        </w:rPr>
        <w:t>.</w:t>
      </w:r>
    </w:p>
    <w:p w:rsidR="002B0E74" w:rsidRDefault="002B0E74" w:rsidP="002B0E74">
      <w:pPr>
        <w:spacing w:line="420" w:lineRule="exact"/>
        <w:ind w:firstLineChars="200" w:firstLine="480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sz w:val="24"/>
        </w:rPr>
        <w:t>三、</w:t>
      </w:r>
      <w:r>
        <w:rPr>
          <w:rFonts w:ascii="宋体" w:hAnsi="宋体" w:hint="eastAsia"/>
          <w:b/>
          <w:sz w:val="24"/>
        </w:rPr>
        <w:t>坚持依法行政，大力推进政务</w:t>
      </w:r>
    </w:p>
    <w:p w:rsidR="002B0E74" w:rsidRDefault="002B0E74" w:rsidP="002B0E74">
      <w:pPr>
        <w:spacing w:line="420" w:lineRule="exact"/>
        <w:ind w:firstLineChars="100" w:firstLine="24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（一）提高认识，加强领导和监督</w:t>
      </w:r>
    </w:p>
    <w:p w:rsidR="002B0E74" w:rsidRDefault="002B0E74" w:rsidP="002B0E74">
      <w:pPr>
        <w:spacing w:line="420" w:lineRule="exact"/>
        <w:ind w:firstLineChars="250" w:firstLine="60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……………</w:t>
      </w:r>
    </w:p>
    <w:p w:rsidR="002B0E74" w:rsidRDefault="002B0E74" w:rsidP="002B0E74">
      <w:pPr>
        <w:spacing w:line="420" w:lineRule="exact"/>
        <w:ind w:firstLineChars="150" w:firstLine="36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（二）内容真实、及时、贴近群众</w:t>
      </w:r>
    </w:p>
    <w:p w:rsidR="002B0E74" w:rsidRDefault="002B0E74" w:rsidP="002B0E74">
      <w:pPr>
        <w:spacing w:line="42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……………</w:t>
      </w:r>
    </w:p>
    <w:p w:rsidR="002B0E74" w:rsidRDefault="002B0E74" w:rsidP="002B0E74">
      <w:pPr>
        <w:spacing w:line="420" w:lineRule="exact"/>
        <w:ind w:firstLineChars="150" w:firstLine="36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（三）突出抓好财务公开与监督</w:t>
      </w:r>
    </w:p>
    <w:p w:rsidR="002B0E74" w:rsidRDefault="002B0E74" w:rsidP="002B0E74">
      <w:pPr>
        <w:spacing w:line="42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……………</w:t>
      </w:r>
    </w:p>
    <w:p w:rsidR="002B0E74" w:rsidRDefault="002B0E74" w:rsidP="002B0E74">
      <w:pPr>
        <w:spacing w:line="420" w:lineRule="exact"/>
        <w:ind w:firstLineChars="150" w:firstLine="36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（四）加强政务公开的制度化的建设</w:t>
      </w:r>
    </w:p>
    <w:p w:rsidR="002B0E74" w:rsidRDefault="002B0E74" w:rsidP="002B0E74">
      <w:pPr>
        <w:spacing w:line="42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……………</w:t>
      </w:r>
    </w:p>
    <w:p w:rsidR="002B0E74" w:rsidRDefault="002B0E74" w:rsidP="002B0E74">
      <w:pPr>
        <w:spacing w:line="42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　  </w:t>
      </w:r>
    </w:p>
    <w:p w:rsidR="002B0E74" w:rsidRDefault="002B0E74" w:rsidP="002B0E74">
      <w:pPr>
        <w:spacing w:line="420" w:lineRule="exact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【参考文献】</w:t>
      </w:r>
    </w:p>
    <w:p w:rsidR="002B0E74" w:rsidRDefault="002B0E74" w:rsidP="002B0E74">
      <w:pPr>
        <w:spacing w:line="42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[1] 张波．市政管理学基础（第二版），北京：中国人事出版社，2009（28）</w:t>
      </w:r>
    </w:p>
    <w:p w:rsidR="002B0E74" w:rsidRDefault="002B0E74" w:rsidP="002B0E74">
      <w:pPr>
        <w:spacing w:line="42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lastRenderedPageBreak/>
        <w:t>[2] 张康之．行政伦理学（第二版），北京：中央广播电视大学出版社，2008（18）</w:t>
      </w:r>
    </w:p>
    <w:p w:rsidR="002B0E74" w:rsidRDefault="002B0E74" w:rsidP="002B0E74">
      <w:pPr>
        <w:spacing w:line="42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[3]</w:t>
      </w:r>
      <w:r>
        <w:rPr>
          <w:rFonts w:ascii="宋体" w:hAnsi="宋体" w:cs="Tahoma" w:hint="eastAsia"/>
          <w:color w:val="000000"/>
          <w:sz w:val="24"/>
        </w:rPr>
        <w:t xml:space="preserve"> 陈宗柏</w:t>
      </w:r>
      <w:r>
        <w:rPr>
          <w:rFonts w:ascii="宋体" w:hAnsi="宋体" w:hint="eastAsia"/>
          <w:sz w:val="24"/>
        </w:rPr>
        <w:t>．</w:t>
      </w:r>
      <w:r>
        <w:rPr>
          <w:rFonts w:ascii="宋体" w:hAnsi="宋体" w:cs="Tahoma" w:hint="eastAsia"/>
          <w:color w:val="000000"/>
          <w:sz w:val="24"/>
        </w:rPr>
        <w:t>关于乡镇政务公开的法律思考[J]. 四川行政学院学报，2002(5)</w:t>
      </w:r>
    </w:p>
    <w:p w:rsidR="007E45F4" w:rsidRPr="002B0E74" w:rsidRDefault="007E45F4"/>
    <w:sectPr w:rsidR="007E45F4" w:rsidRPr="002B0E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E74" w:rsidRDefault="002B0E74" w:rsidP="002B0E74">
      <w:r>
        <w:separator/>
      </w:r>
    </w:p>
  </w:endnote>
  <w:endnote w:type="continuationSeparator" w:id="0">
    <w:p w:rsidR="002B0E74" w:rsidRDefault="002B0E74" w:rsidP="002B0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E74" w:rsidRDefault="002B0E74" w:rsidP="002B0E74">
      <w:r>
        <w:separator/>
      </w:r>
    </w:p>
  </w:footnote>
  <w:footnote w:type="continuationSeparator" w:id="0">
    <w:p w:rsidR="002B0E74" w:rsidRDefault="002B0E74" w:rsidP="002B0E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717D5"/>
    <w:multiLevelType w:val="multilevel"/>
    <w:tmpl w:val="2CB717D5"/>
    <w:lvl w:ilvl="0">
      <w:start w:val="1"/>
      <w:numFmt w:val="japaneseCounting"/>
      <w:lvlText w:val="（%1）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55"/>
        </w:tabs>
        <w:ind w:left="1155" w:hanging="420"/>
      </w:pPr>
    </w:lvl>
    <w:lvl w:ilvl="2">
      <w:start w:val="1"/>
      <w:numFmt w:val="lowerRoman"/>
      <w:lvlText w:val="%3."/>
      <w:lvlJc w:val="right"/>
      <w:pPr>
        <w:tabs>
          <w:tab w:val="num" w:pos="1575"/>
        </w:tabs>
        <w:ind w:left="1575" w:hanging="420"/>
      </w:pPr>
    </w:lvl>
    <w:lvl w:ilvl="3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>
      <w:start w:val="1"/>
      <w:numFmt w:val="lowerLetter"/>
      <w:lvlText w:val="%5)"/>
      <w:lvlJc w:val="left"/>
      <w:pPr>
        <w:tabs>
          <w:tab w:val="num" w:pos="2415"/>
        </w:tabs>
        <w:ind w:left="2415" w:hanging="420"/>
      </w:p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420"/>
      </w:pPr>
    </w:lvl>
    <w:lvl w:ilvl="6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>
      <w:start w:val="1"/>
      <w:numFmt w:val="lowerLetter"/>
      <w:lvlText w:val="%8)"/>
      <w:lvlJc w:val="left"/>
      <w:pPr>
        <w:tabs>
          <w:tab w:val="num" w:pos="3675"/>
        </w:tabs>
        <w:ind w:left="3675" w:hanging="420"/>
      </w:pPr>
    </w:lvl>
    <w:lvl w:ilvl="8">
      <w:start w:val="1"/>
      <w:numFmt w:val="lowerRoman"/>
      <w:lvlText w:val="%9."/>
      <w:lvlJc w:val="right"/>
      <w:pPr>
        <w:tabs>
          <w:tab w:val="num" w:pos="4095"/>
        </w:tabs>
        <w:ind w:left="409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0A7"/>
    <w:rsid w:val="002B0E74"/>
    <w:rsid w:val="006430A7"/>
    <w:rsid w:val="007E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E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0E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0E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0E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0E7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E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0E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0E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0E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0E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267</Words>
  <Characters>1524</Characters>
  <Application>Microsoft Office Word</Application>
  <DocSecurity>0</DocSecurity>
  <Lines>12</Lines>
  <Paragraphs>3</Paragraphs>
  <ScaleCrop>false</ScaleCrop>
  <Company>Organization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2019-10-16T02:39:00Z</dcterms:created>
  <dcterms:modified xsi:type="dcterms:W3CDTF">2019-10-16T02:40:00Z</dcterms:modified>
</cp:coreProperties>
</file>